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tbl>
      <w:tblPr>
        <w:tblStyle w:val="TableGrid"/>
        <w:tblpPr w:leftFromText="180" w:rightFromText="180" w:vertAnchor="text" w:horzAnchor="margin" w:tblpXSpec="center" w:tblpY="102"/>
        <w:tblW w:w="11482" w:type="dxa"/>
        <w:tblLayout w:type="fixed"/>
        <w:tblLook w:val="04A0" w:firstRow="1" w:lastRow="0" w:firstColumn="1" w:lastColumn="0" w:noHBand="0" w:noVBand="1"/>
      </w:tblPr>
      <w:tblGrid>
        <w:gridCol w:w="3000"/>
        <w:gridCol w:w="114"/>
        <w:gridCol w:w="4054"/>
        <w:gridCol w:w="486"/>
        <w:gridCol w:w="3828"/>
      </w:tblGrid>
      <w:tr w:rsidR="003E27B2" w:rsidRPr="00316F78" w14:paraId="25417A76" w14:textId="77777777" w:rsidTr="00EC4693">
        <w:trPr>
          <w:trHeight w:val="50"/>
        </w:trPr>
        <w:tc>
          <w:tcPr>
            <w:tcW w:w="11482" w:type="dxa"/>
            <w:gridSpan w:val="5"/>
            <w:shd w:val="clear" w:color="auto" w:fill="D9E2F3" w:themeFill="accent1" w:themeFillTint="33"/>
          </w:tcPr>
          <w:p w14:paraId="0BB43ABD" w14:textId="77777777" w:rsidR="003E27B2" w:rsidRPr="00EC4693" w:rsidRDefault="003E27B2" w:rsidP="00EC4693">
            <w:pPr>
              <w:jc w:val="center"/>
              <w:rPr>
                <w:rFonts w:ascii="Century Gothic" w:hAnsi="Century Gothic"/>
                <w:sz w:val="28"/>
                <w:szCs w:val="28"/>
              </w:rPr>
            </w:pPr>
          </w:p>
          <w:p w14:paraId="1C3E1691" w14:textId="77777777" w:rsidR="003E27B2" w:rsidRPr="00EC4693" w:rsidRDefault="003E27B2" w:rsidP="00EC4693">
            <w:pPr>
              <w:jc w:val="center"/>
              <w:rPr>
                <w:rFonts w:ascii="Century Gothic" w:hAnsi="Century Gothic"/>
                <w:sz w:val="28"/>
                <w:szCs w:val="28"/>
              </w:rPr>
            </w:pPr>
            <w:r w:rsidRPr="00EC4693">
              <w:rPr>
                <w:rFonts w:ascii="Century Gothic" w:hAnsi="Century Gothic"/>
                <w:sz w:val="28"/>
                <w:szCs w:val="28"/>
              </w:rPr>
              <w:t>For members of our circuit and friends, please find the latest circuit news......</w:t>
            </w:r>
            <w:r w:rsidRPr="00EC4693">
              <w:rPr>
                <w:rFonts w:ascii="Century Gothic" w:hAnsi="Century Gothic"/>
                <w:sz w:val="28"/>
                <w:szCs w:val="28"/>
              </w:rPr>
              <w:br/>
            </w:r>
          </w:p>
          <w:p w14:paraId="14F46B1B" w14:textId="77777777" w:rsidR="003E27B2" w:rsidRPr="00EC4693" w:rsidRDefault="003E27B2" w:rsidP="00EC4693">
            <w:pPr>
              <w:jc w:val="center"/>
              <w:rPr>
                <w:rFonts w:ascii="Century Gothic" w:hAnsi="Century Gothic"/>
                <w:sz w:val="28"/>
                <w:szCs w:val="28"/>
              </w:rPr>
            </w:pPr>
            <w:r w:rsidRPr="00EC4693">
              <w:rPr>
                <w:rFonts w:ascii="Century Gothic" w:hAnsi="Century Gothic"/>
                <w:sz w:val="28"/>
                <w:szCs w:val="28"/>
              </w:rPr>
              <w:t>Remember that not everyone has access to the internet. Perhaps there are visitors to your church who may not be on our circulation list...</w:t>
            </w:r>
          </w:p>
          <w:p w14:paraId="7FBDA7A6" w14:textId="77777777" w:rsidR="003E27B2" w:rsidRPr="00EC4693" w:rsidRDefault="003E27B2" w:rsidP="00EC4693">
            <w:pPr>
              <w:jc w:val="center"/>
              <w:rPr>
                <w:rFonts w:ascii="Century Gothic" w:hAnsi="Century Gothic"/>
                <w:sz w:val="28"/>
                <w:szCs w:val="28"/>
              </w:rPr>
            </w:pPr>
            <w:r w:rsidRPr="00EC4693">
              <w:rPr>
                <w:rFonts w:ascii="Century Gothic" w:hAnsi="Century Gothic"/>
                <w:sz w:val="28"/>
                <w:szCs w:val="28"/>
              </w:rPr>
              <w:br/>
              <w:t>Please feel free to print out a few copies to spread the news!</w:t>
            </w:r>
          </w:p>
          <w:p w14:paraId="29D57807" w14:textId="26689192" w:rsidR="003E27B2" w:rsidRPr="00EC4693" w:rsidRDefault="003E27B2" w:rsidP="00EC4693">
            <w:pPr>
              <w:jc w:val="center"/>
              <w:rPr>
                <w:rFonts w:ascii="Century Gothic" w:hAnsi="Century Gothic"/>
                <w:sz w:val="28"/>
                <w:szCs w:val="28"/>
              </w:rPr>
            </w:pPr>
            <w:r w:rsidRPr="00EC4693">
              <w:rPr>
                <w:rFonts w:ascii="Century Gothic" w:hAnsi="Century Gothic"/>
                <w:sz w:val="28"/>
                <w:szCs w:val="28"/>
              </w:rPr>
              <w:t>Some churches have also included a link in their own newsletter which allows people to click to access the bulletin directly! Great idea!</w:t>
            </w:r>
          </w:p>
          <w:p w14:paraId="7D6A6D98" w14:textId="77777777" w:rsidR="003E27B2" w:rsidRPr="00EC4693" w:rsidRDefault="003E27B2" w:rsidP="00EC4693">
            <w:pPr>
              <w:rPr>
                <w:rFonts w:ascii="Century Gothic" w:hAnsi="Century Gothic"/>
              </w:rPr>
            </w:pPr>
          </w:p>
          <w:p w14:paraId="76FB643D" w14:textId="77777777" w:rsidR="003E27B2" w:rsidRPr="00EC4693" w:rsidRDefault="003E27B2" w:rsidP="00EC4693">
            <w:pPr>
              <w:rPr>
                <w:rFonts w:ascii="Century Gothic" w:hAnsi="Century Gothic"/>
              </w:rPr>
            </w:pPr>
          </w:p>
        </w:tc>
      </w:tr>
      <w:tr w:rsidR="00BD250D" w:rsidRPr="00316F78" w14:paraId="554D3CB1" w14:textId="77777777" w:rsidTr="00BD250D">
        <w:trPr>
          <w:trHeight w:val="475"/>
        </w:trPr>
        <w:tc>
          <w:tcPr>
            <w:tcW w:w="11482" w:type="dxa"/>
            <w:gridSpan w:val="5"/>
            <w:shd w:val="clear" w:color="auto" w:fill="D9E2F3" w:themeFill="accent1" w:themeFillTint="33"/>
          </w:tcPr>
          <w:p w14:paraId="16E7CA6C" w14:textId="77777777" w:rsidR="00BD250D" w:rsidRDefault="00BD250D" w:rsidP="00EF3F4A">
            <w:pPr>
              <w:pStyle w:val="ListParagraph"/>
              <w:ind w:left="360"/>
              <w:rPr>
                <w:noProof/>
              </w:rPr>
            </w:pPr>
          </w:p>
        </w:tc>
      </w:tr>
      <w:tr w:rsidR="00972DE6" w:rsidRPr="00316F78" w14:paraId="7ACCDCEE" w14:textId="77777777" w:rsidTr="00BD250D">
        <w:trPr>
          <w:trHeight w:val="475"/>
        </w:trPr>
        <w:tc>
          <w:tcPr>
            <w:tcW w:w="11482" w:type="dxa"/>
            <w:gridSpan w:val="5"/>
            <w:shd w:val="clear" w:color="auto" w:fill="FFFFFF" w:themeFill="background1"/>
          </w:tcPr>
          <w:p w14:paraId="657194E8" w14:textId="77777777" w:rsidR="00BD250D" w:rsidRDefault="00BD250D" w:rsidP="00BD250D">
            <w:pPr>
              <w:pStyle w:val="ListParagraph"/>
              <w:ind w:left="360"/>
              <w:jc w:val="center"/>
              <w:rPr>
                <w:rFonts w:ascii="Century Gothic" w:hAnsi="Century Gothic"/>
                <w:b/>
                <w:bCs/>
                <w:noProof/>
              </w:rPr>
            </w:pPr>
          </w:p>
          <w:p w14:paraId="5CD81AB8" w14:textId="77777777" w:rsidR="00972DE6" w:rsidRDefault="001A08CD" w:rsidP="005502A0">
            <w:pPr>
              <w:pStyle w:val="ListParagraph"/>
              <w:ind w:left="360"/>
              <w:jc w:val="center"/>
              <w:rPr>
                <w:noProof/>
              </w:rPr>
            </w:pPr>
            <w:r w:rsidRPr="001A08CD">
              <w:rPr>
                <w:noProof/>
              </w:rPr>
              <w:drawing>
                <wp:inline distT="0" distB="0" distL="0" distR="0" wp14:anchorId="364F2940" wp14:editId="15EB7D39">
                  <wp:extent cx="4017010" cy="1993173"/>
                  <wp:effectExtent l="0" t="0" r="2540" b="7620"/>
                  <wp:docPr id="78651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12575" name=""/>
                          <pic:cNvPicPr/>
                        </pic:nvPicPr>
                        <pic:blipFill>
                          <a:blip r:embed="rId7"/>
                          <a:stretch>
                            <a:fillRect/>
                          </a:stretch>
                        </pic:blipFill>
                        <pic:spPr>
                          <a:xfrm>
                            <a:off x="0" y="0"/>
                            <a:ext cx="4019436" cy="1994377"/>
                          </a:xfrm>
                          <a:prstGeom prst="rect">
                            <a:avLst/>
                          </a:prstGeom>
                        </pic:spPr>
                      </pic:pic>
                    </a:graphicData>
                  </a:graphic>
                </wp:inline>
              </w:drawing>
            </w:r>
          </w:p>
          <w:p w14:paraId="18393402" w14:textId="77777777" w:rsidR="003D4150" w:rsidRDefault="003D4150" w:rsidP="003D4150">
            <w:pPr>
              <w:pStyle w:val="ListParagraph"/>
              <w:ind w:left="360"/>
              <w:jc w:val="center"/>
              <w:rPr>
                <w:noProof/>
              </w:rPr>
            </w:pPr>
            <w:r>
              <w:rPr>
                <w:noProof/>
              </w:rPr>
              <w:t>Jarrod Cooper - The Divine Reset</w:t>
            </w:r>
          </w:p>
          <w:p w14:paraId="658CDE5B" w14:textId="77777777" w:rsidR="003D4150" w:rsidRDefault="003D4150" w:rsidP="003D4150">
            <w:pPr>
              <w:pStyle w:val="ListParagraph"/>
              <w:ind w:left="360"/>
              <w:jc w:val="center"/>
              <w:rPr>
                <w:noProof/>
              </w:rPr>
            </w:pPr>
            <w:r>
              <w:rPr>
                <w:noProof/>
              </w:rPr>
              <w:t>These are not ordinary times—can you sense the atmosphere shifting? Are old ways not</w:t>
            </w:r>
          </w:p>
          <w:p w14:paraId="683B3AA6" w14:textId="77777777" w:rsidR="003D4150" w:rsidRDefault="003D4150" w:rsidP="003D4150">
            <w:pPr>
              <w:pStyle w:val="ListParagraph"/>
              <w:ind w:left="360"/>
              <w:jc w:val="center"/>
              <w:rPr>
                <w:noProof/>
              </w:rPr>
            </w:pPr>
            <w:r>
              <w:rPr>
                <w:noProof/>
              </w:rPr>
              <w:t>working for you anymore, but you’re not sure what to do?</w:t>
            </w:r>
          </w:p>
          <w:p w14:paraId="4345DA3B" w14:textId="77777777" w:rsidR="003D4150" w:rsidRDefault="003D4150" w:rsidP="003D4150">
            <w:pPr>
              <w:pStyle w:val="ListParagraph"/>
              <w:ind w:left="360"/>
              <w:jc w:val="center"/>
              <w:rPr>
                <w:noProof/>
              </w:rPr>
            </w:pPr>
            <w:r>
              <w:rPr>
                <w:noProof/>
              </w:rPr>
              <w:t>Join us on July 5th for a powerful day of worship, encounter, teaching, and prophetic ministry</w:t>
            </w:r>
          </w:p>
          <w:p w14:paraId="69D1E0CC" w14:textId="77777777" w:rsidR="003D4150" w:rsidRDefault="003D4150" w:rsidP="003D4150">
            <w:pPr>
              <w:pStyle w:val="ListParagraph"/>
              <w:ind w:left="360"/>
              <w:jc w:val="center"/>
              <w:rPr>
                <w:noProof/>
              </w:rPr>
            </w:pPr>
            <w:r>
              <w:rPr>
                <w:noProof/>
              </w:rPr>
              <w:t>with Jarrod Cooper—the leader of a church who sold their building and bought an outdoor</w:t>
            </w:r>
          </w:p>
          <w:p w14:paraId="169C0733" w14:textId="33A9EA5F" w:rsidR="003D4150" w:rsidRDefault="003D4150" w:rsidP="003D4150">
            <w:pPr>
              <w:pStyle w:val="ListParagraph"/>
              <w:ind w:left="360"/>
              <w:jc w:val="center"/>
              <w:rPr>
                <w:noProof/>
              </w:rPr>
            </w:pPr>
            <w:r>
              <w:rPr>
                <w:noProof/>
              </w:rPr>
              <w:t>adventure park instead!</w:t>
            </w:r>
          </w:p>
        </w:tc>
      </w:tr>
      <w:tr w:rsidR="00DE59F0" w:rsidRPr="00316F78" w14:paraId="062C89B2" w14:textId="77777777" w:rsidTr="00DE59F0">
        <w:trPr>
          <w:trHeight w:val="91"/>
        </w:trPr>
        <w:tc>
          <w:tcPr>
            <w:tcW w:w="11482" w:type="dxa"/>
            <w:gridSpan w:val="5"/>
            <w:shd w:val="clear" w:color="auto" w:fill="DEEAF6" w:themeFill="accent5" w:themeFillTint="33"/>
          </w:tcPr>
          <w:p w14:paraId="77DA20E3" w14:textId="77777777" w:rsidR="00DE59F0" w:rsidRPr="00972DE6" w:rsidRDefault="00DE59F0" w:rsidP="00972DE6">
            <w:pPr>
              <w:pStyle w:val="ListParagraph"/>
              <w:jc w:val="center"/>
              <w:rPr>
                <w:rFonts w:ascii="Century Gothic" w:hAnsi="Century Gothic"/>
                <w:b/>
                <w:bCs/>
                <w:noProof/>
              </w:rPr>
            </w:pPr>
          </w:p>
        </w:tc>
      </w:tr>
      <w:tr w:rsidR="0063257D" w:rsidRPr="00316F78" w14:paraId="3B646919" w14:textId="77777777" w:rsidTr="00DE59F0">
        <w:trPr>
          <w:trHeight w:val="949"/>
        </w:trPr>
        <w:tc>
          <w:tcPr>
            <w:tcW w:w="11482" w:type="dxa"/>
            <w:gridSpan w:val="5"/>
            <w:shd w:val="clear" w:color="auto" w:fill="FFFFFF" w:themeFill="background1"/>
          </w:tcPr>
          <w:p w14:paraId="3C1A7FD2" w14:textId="6D2E5E08" w:rsidR="00DE59F0" w:rsidRPr="00DE59F0" w:rsidRDefault="00DE59F0" w:rsidP="00DE59F0">
            <w:pPr>
              <w:pStyle w:val="ListParagraph"/>
              <w:jc w:val="center"/>
              <w:rPr>
                <w:rFonts w:ascii="Century Gothic" w:hAnsi="Century Gothic"/>
                <w:b/>
                <w:bCs/>
              </w:rPr>
            </w:pPr>
            <w:r>
              <w:rPr>
                <w:rFonts w:ascii="Century Gothic" w:hAnsi="Century Gothic"/>
                <w:b/>
                <w:bCs/>
              </w:rPr>
              <w:t>Churches together in Britain and Ireland</w:t>
            </w:r>
          </w:p>
          <w:p w14:paraId="2A823D69" w14:textId="1C0D0F8E" w:rsidR="00DE59F0" w:rsidRPr="00DE59F0" w:rsidRDefault="00DE59F0" w:rsidP="00DE59F0">
            <w:pPr>
              <w:pStyle w:val="ListParagraph"/>
              <w:jc w:val="center"/>
              <w:rPr>
                <w:rFonts w:ascii="Century Gothic" w:hAnsi="Century Gothic"/>
              </w:rPr>
            </w:pPr>
            <w:r w:rsidRPr="00DE59F0">
              <w:rPr>
                <w:rFonts w:ascii="Century Gothic" w:hAnsi="Century Gothic"/>
              </w:rPr>
              <w:t>The latest CTBI Newsletter, Witnessing Together</w:t>
            </w:r>
            <w:proofErr w:type="gramStart"/>
            <w:r w:rsidRPr="00DE59F0">
              <w:rPr>
                <w:rFonts w:ascii="Century Gothic" w:hAnsi="Century Gothic"/>
              </w:rPr>
              <w:t>’  is</w:t>
            </w:r>
            <w:proofErr w:type="gramEnd"/>
            <w:r w:rsidRPr="00DE59F0">
              <w:rPr>
                <w:rFonts w:ascii="Century Gothic" w:hAnsi="Century Gothic"/>
              </w:rPr>
              <w:t xml:space="preserve"> available now. </w:t>
            </w:r>
          </w:p>
          <w:p w14:paraId="2FAD4390" w14:textId="74172A3C" w:rsidR="00DE59F0" w:rsidRPr="00DE59F0" w:rsidRDefault="00DE59F0" w:rsidP="00DE59F0">
            <w:pPr>
              <w:pStyle w:val="ListParagraph"/>
              <w:jc w:val="center"/>
              <w:rPr>
                <w:rFonts w:ascii="Century Gothic" w:hAnsi="Century Gothic"/>
              </w:rPr>
            </w:pPr>
            <w:r w:rsidRPr="00DE59F0">
              <w:rPr>
                <w:rFonts w:ascii="Century Gothic" w:hAnsi="Century Gothic"/>
              </w:rPr>
              <w:t xml:space="preserve">You can read it </w:t>
            </w:r>
            <w:hyperlink r:id="rId8" w:history="1">
              <w:r w:rsidRPr="00DE59F0">
                <w:rPr>
                  <w:rStyle w:val="Hyperlink"/>
                  <w:rFonts w:ascii="Century Gothic" w:hAnsi="Century Gothic"/>
                </w:rPr>
                <w:t>here.</w:t>
              </w:r>
            </w:hyperlink>
            <w:r w:rsidRPr="00DE59F0">
              <w:rPr>
                <w:rFonts w:ascii="Century Gothic" w:hAnsi="Century Gothic"/>
              </w:rPr>
              <w:t xml:space="preserve"> </w:t>
            </w:r>
          </w:p>
          <w:p w14:paraId="65F321CB" w14:textId="77777777" w:rsidR="0063257D" w:rsidRPr="00972DE6" w:rsidRDefault="0063257D" w:rsidP="00DE59F0">
            <w:pPr>
              <w:rPr>
                <w:noProof/>
              </w:rPr>
            </w:pPr>
          </w:p>
        </w:tc>
      </w:tr>
      <w:tr w:rsidR="0063257D" w:rsidRPr="00316F78" w14:paraId="5C02C0C0" w14:textId="77777777" w:rsidTr="00712259">
        <w:trPr>
          <w:trHeight w:val="949"/>
        </w:trPr>
        <w:tc>
          <w:tcPr>
            <w:tcW w:w="11482" w:type="dxa"/>
            <w:gridSpan w:val="5"/>
            <w:shd w:val="clear" w:color="auto" w:fill="FFFFFF" w:themeFill="background1"/>
          </w:tcPr>
          <w:p w14:paraId="02002E74" w14:textId="020513A8" w:rsidR="00CC18D9" w:rsidRPr="00972DE6" w:rsidRDefault="005502A0" w:rsidP="0063257D">
            <w:pPr>
              <w:pStyle w:val="ListParagraph"/>
              <w:jc w:val="center"/>
              <w:rPr>
                <w:rFonts w:ascii="Century Gothic" w:hAnsi="Century Gothic"/>
                <w:b/>
                <w:bCs/>
                <w:noProof/>
              </w:rPr>
            </w:pPr>
            <w:r w:rsidRPr="005502A0">
              <w:rPr>
                <w:rFonts w:ascii="Century Gothic" w:hAnsi="Century Gothic"/>
                <w:b/>
                <w:bCs/>
                <w:noProof/>
              </w:rPr>
              <w:lastRenderedPageBreak/>
              <w:drawing>
                <wp:inline distT="0" distB="0" distL="0" distR="0" wp14:anchorId="24102968" wp14:editId="35EBA093">
                  <wp:extent cx="5238312" cy="6007100"/>
                  <wp:effectExtent l="0" t="0" r="635" b="0"/>
                  <wp:docPr id="193481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14113" name=""/>
                          <pic:cNvPicPr/>
                        </pic:nvPicPr>
                        <pic:blipFill>
                          <a:blip r:embed="rId9"/>
                          <a:stretch>
                            <a:fillRect/>
                          </a:stretch>
                        </pic:blipFill>
                        <pic:spPr>
                          <a:xfrm>
                            <a:off x="0" y="0"/>
                            <a:ext cx="5251987" cy="6022781"/>
                          </a:xfrm>
                          <a:prstGeom prst="rect">
                            <a:avLst/>
                          </a:prstGeom>
                        </pic:spPr>
                      </pic:pic>
                    </a:graphicData>
                  </a:graphic>
                </wp:inline>
              </w:drawing>
            </w:r>
            <w:r w:rsidRPr="005502A0">
              <w:rPr>
                <w:rFonts w:ascii="Century Gothic" w:hAnsi="Century Gothic"/>
                <w:b/>
                <w:bCs/>
              </w:rPr>
              <w:t xml:space="preserve"> </w:t>
            </w:r>
          </w:p>
        </w:tc>
      </w:tr>
      <w:tr w:rsidR="0063257D" w:rsidRPr="00316F78" w14:paraId="6BE5B7CD" w14:textId="77777777" w:rsidTr="00EF3F4A">
        <w:trPr>
          <w:trHeight w:val="189"/>
        </w:trPr>
        <w:tc>
          <w:tcPr>
            <w:tcW w:w="11482" w:type="dxa"/>
            <w:gridSpan w:val="5"/>
            <w:shd w:val="clear" w:color="auto" w:fill="D9E2F3" w:themeFill="accent1" w:themeFillTint="33"/>
          </w:tcPr>
          <w:p w14:paraId="67240521" w14:textId="77777777" w:rsidR="0063257D" w:rsidRPr="00972DE6" w:rsidRDefault="0063257D" w:rsidP="0063257D">
            <w:pPr>
              <w:pStyle w:val="ListParagraph"/>
              <w:ind w:left="360"/>
              <w:jc w:val="center"/>
              <w:rPr>
                <w:rFonts w:ascii="Century Gothic" w:hAnsi="Century Gothic"/>
                <w:noProof/>
              </w:rPr>
            </w:pPr>
          </w:p>
        </w:tc>
      </w:tr>
      <w:tr w:rsidR="0063257D" w:rsidRPr="00316F78" w14:paraId="400B2AF3" w14:textId="77777777" w:rsidTr="00972DE6">
        <w:trPr>
          <w:trHeight w:val="1709"/>
        </w:trPr>
        <w:tc>
          <w:tcPr>
            <w:tcW w:w="11482" w:type="dxa"/>
            <w:gridSpan w:val="5"/>
            <w:shd w:val="clear" w:color="auto" w:fill="FFFFFF" w:themeFill="background1"/>
          </w:tcPr>
          <w:p w14:paraId="08E05592" w14:textId="7931412D" w:rsidR="0063257D" w:rsidRDefault="00B20215" w:rsidP="0063257D">
            <w:pPr>
              <w:pStyle w:val="ListParagraph"/>
              <w:ind w:left="360"/>
              <w:jc w:val="center"/>
              <w:rPr>
                <w:rFonts w:ascii="Century Gothic" w:hAnsi="Century Gothic"/>
                <w:b/>
                <w:bCs/>
                <w:noProof/>
              </w:rPr>
            </w:pPr>
            <w:r w:rsidRPr="0062390E">
              <w:rPr>
                <w:rFonts w:ascii="Century Gothic" w:hAnsi="Century Gothic"/>
                <w:b/>
                <w:bCs/>
                <w:noProof/>
              </w:rPr>
              <w:t>Celtic Worship </w:t>
            </w:r>
          </w:p>
          <w:p w14:paraId="7F90A3FE" w14:textId="719E62D1" w:rsidR="0062390E" w:rsidRPr="0062390E" w:rsidRDefault="0062390E" w:rsidP="0062390E">
            <w:pPr>
              <w:pStyle w:val="ListParagraph"/>
              <w:ind w:left="360"/>
              <w:jc w:val="center"/>
              <w:rPr>
                <w:rFonts w:ascii="Century Gothic" w:hAnsi="Century Gothic"/>
                <w:b/>
                <w:bCs/>
                <w:noProof/>
              </w:rPr>
            </w:pPr>
            <w:r w:rsidRPr="0062390E">
              <w:rPr>
                <w:rFonts w:ascii="Century Gothic" w:hAnsi="Century Gothic"/>
                <w:b/>
                <w:bCs/>
                <w:noProof/>
              </w:rPr>
              <w:t>St Michael's, Dolwen Rd, Betws-yn-Rhos, Abergele LL22 8AW</w:t>
            </w:r>
          </w:p>
          <w:p w14:paraId="1BF087BB" w14:textId="1F04FB6C" w:rsidR="0062390E" w:rsidRPr="00B20215" w:rsidRDefault="0062390E" w:rsidP="00B20215">
            <w:pPr>
              <w:jc w:val="center"/>
              <w:rPr>
                <w:rFonts w:ascii="Century Gothic" w:hAnsi="Century Gothic"/>
                <w:b/>
                <w:bCs/>
                <w:noProof/>
              </w:rPr>
            </w:pPr>
            <w:r w:rsidRPr="00B20215">
              <w:rPr>
                <w:rFonts w:ascii="Century Gothic" w:hAnsi="Century Gothic"/>
                <w:b/>
                <w:bCs/>
                <w:noProof/>
              </w:rPr>
              <w:t>4pm every 3</w:t>
            </w:r>
            <w:r w:rsidRPr="00B20215">
              <w:rPr>
                <w:rFonts w:ascii="Century Gothic" w:hAnsi="Century Gothic"/>
                <w:b/>
                <w:bCs/>
                <w:noProof/>
                <w:vertAlign w:val="superscript"/>
              </w:rPr>
              <w:t>rd</w:t>
            </w:r>
            <w:r w:rsidRPr="00B20215">
              <w:rPr>
                <w:rFonts w:ascii="Century Gothic" w:hAnsi="Century Gothic"/>
                <w:b/>
                <w:bCs/>
                <w:noProof/>
              </w:rPr>
              <w:t>  Sunday of the month</w:t>
            </w:r>
          </w:p>
          <w:p w14:paraId="71AD7859" w14:textId="77777777" w:rsidR="00B20215" w:rsidRPr="0062390E" w:rsidRDefault="00B20215" w:rsidP="00B20215">
            <w:pPr>
              <w:pStyle w:val="ListParagraph"/>
              <w:ind w:left="360"/>
              <w:jc w:val="center"/>
              <w:rPr>
                <w:rFonts w:ascii="Century Gothic" w:hAnsi="Century Gothic"/>
                <w:b/>
                <w:bCs/>
                <w:noProof/>
              </w:rPr>
            </w:pPr>
          </w:p>
          <w:p w14:paraId="7593C2E8" w14:textId="77777777" w:rsidR="0062390E" w:rsidRPr="0062390E" w:rsidRDefault="0062390E" w:rsidP="0062390E">
            <w:pPr>
              <w:pStyle w:val="ListParagraph"/>
              <w:ind w:left="360"/>
              <w:jc w:val="center"/>
              <w:rPr>
                <w:rFonts w:ascii="Century Gothic" w:hAnsi="Century Gothic"/>
                <w:b/>
                <w:bCs/>
                <w:noProof/>
              </w:rPr>
            </w:pPr>
            <w:r w:rsidRPr="0062390E">
              <w:rPr>
                <w:rFonts w:ascii="Century Gothic" w:hAnsi="Century Gothic"/>
                <w:b/>
                <w:bCs/>
                <w:i/>
                <w:iCs/>
                <w:noProof/>
              </w:rPr>
              <w:t>Key Features of a Celtic Service</w:t>
            </w:r>
            <w:r w:rsidRPr="0062390E">
              <w:rPr>
                <w:rFonts w:ascii="Century Gothic" w:hAnsi="Century Gothic"/>
                <w:b/>
                <w:bCs/>
                <w:noProof/>
              </w:rPr>
              <w:t>:</w:t>
            </w:r>
          </w:p>
          <w:p w14:paraId="40A94467" w14:textId="77777777" w:rsidR="0062390E" w:rsidRPr="0062390E" w:rsidRDefault="0062390E" w:rsidP="0062390E">
            <w:pPr>
              <w:pStyle w:val="ListParagraph"/>
              <w:ind w:left="360"/>
              <w:jc w:val="center"/>
              <w:rPr>
                <w:rFonts w:ascii="Century Gothic" w:hAnsi="Century Gothic"/>
                <w:b/>
                <w:bCs/>
                <w:noProof/>
              </w:rPr>
            </w:pPr>
            <w:r w:rsidRPr="0062390E">
              <w:rPr>
                <w:rFonts w:ascii="Century Gothic" w:hAnsi="Century Gothic"/>
                <w:b/>
                <w:bCs/>
                <w:noProof/>
              </w:rPr>
              <w:t> </w:t>
            </w:r>
          </w:p>
          <w:p w14:paraId="201C9557" w14:textId="6E652C56" w:rsidR="0062390E" w:rsidRDefault="0062390E" w:rsidP="00B20215">
            <w:pPr>
              <w:rPr>
                <w:rFonts w:ascii="Century Gothic" w:hAnsi="Century Gothic"/>
                <w:b/>
                <w:bCs/>
                <w:noProof/>
              </w:rPr>
            </w:pPr>
            <w:r w:rsidRPr="00B20215">
              <w:rPr>
                <w:rFonts w:ascii="Century Gothic" w:hAnsi="Century Gothic"/>
                <w:b/>
                <w:bCs/>
                <w:noProof/>
              </w:rPr>
              <w:t>Contemplative and Reflective</w:t>
            </w:r>
            <w:r w:rsidR="00B20215" w:rsidRPr="00B20215">
              <w:rPr>
                <w:rFonts w:ascii="Century Gothic" w:hAnsi="Century Gothic"/>
                <w:b/>
                <w:bCs/>
                <w:noProof/>
              </w:rPr>
              <w:t xml:space="preserve">: </w:t>
            </w:r>
            <w:r w:rsidRPr="00B20215">
              <w:rPr>
                <w:rFonts w:ascii="Century Gothic" w:hAnsi="Century Gothic"/>
                <w:b/>
                <w:bCs/>
                <w:noProof/>
              </w:rPr>
              <w:t>Celtic services prioritize a quiet, meditative space for prayer and reflection.</w:t>
            </w:r>
          </w:p>
          <w:p w14:paraId="7B7C88AE" w14:textId="77777777" w:rsidR="00B20215" w:rsidRPr="00B20215" w:rsidRDefault="00B20215" w:rsidP="00B20215">
            <w:pPr>
              <w:rPr>
                <w:rFonts w:ascii="Century Gothic" w:hAnsi="Century Gothic"/>
                <w:b/>
                <w:bCs/>
                <w:noProof/>
              </w:rPr>
            </w:pPr>
          </w:p>
          <w:p w14:paraId="425F4C7D" w14:textId="68D82CD6" w:rsidR="0062390E" w:rsidRPr="00B20215" w:rsidRDefault="0062390E" w:rsidP="00B20215">
            <w:pPr>
              <w:rPr>
                <w:rFonts w:ascii="Century Gothic" w:hAnsi="Century Gothic"/>
                <w:b/>
                <w:bCs/>
                <w:noProof/>
                <w:sz w:val="22"/>
                <w:szCs w:val="22"/>
              </w:rPr>
            </w:pPr>
            <w:r w:rsidRPr="00B20215">
              <w:rPr>
                <w:rFonts w:ascii="Century Gothic" w:hAnsi="Century Gothic"/>
                <w:b/>
                <w:bCs/>
                <w:noProof/>
              </w:rPr>
              <w:t>Liturgical Traditions:</w:t>
            </w:r>
            <w:r w:rsidR="00B20215" w:rsidRPr="00B20215">
              <w:rPr>
                <w:rFonts w:ascii="Century Gothic" w:hAnsi="Century Gothic"/>
                <w:b/>
                <w:bCs/>
                <w:noProof/>
              </w:rPr>
              <w:t xml:space="preserve">              </w:t>
            </w:r>
            <w:r w:rsidRPr="00B20215">
              <w:rPr>
                <w:rFonts w:ascii="Century Gothic" w:hAnsi="Century Gothic"/>
                <w:noProof/>
                <w:sz w:val="22"/>
                <w:szCs w:val="22"/>
              </w:rPr>
              <w:t>They often draw upon Iona and Northumbria Community liturgies, which are known for their</w:t>
            </w:r>
            <w:r w:rsidR="00B20215" w:rsidRPr="00B20215">
              <w:rPr>
                <w:rFonts w:ascii="Century Gothic" w:hAnsi="Century Gothic"/>
                <w:noProof/>
                <w:sz w:val="22"/>
                <w:szCs w:val="22"/>
              </w:rPr>
              <w:t xml:space="preserve"> </w:t>
            </w:r>
            <w:r w:rsidRPr="00B20215">
              <w:rPr>
                <w:rFonts w:ascii="Century Gothic" w:hAnsi="Century Gothic"/>
                <w:noProof/>
                <w:sz w:val="22"/>
                <w:szCs w:val="22"/>
              </w:rPr>
              <w:t>emphasis on prayer and reflection.</w:t>
            </w:r>
          </w:p>
          <w:p w14:paraId="51BEB45F" w14:textId="31344D15" w:rsidR="0062390E" w:rsidRPr="00B20215" w:rsidRDefault="0062390E" w:rsidP="00B20215">
            <w:pPr>
              <w:rPr>
                <w:rFonts w:ascii="Century Gothic" w:hAnsi="Century Gothic"/>
                <w:b/>
                <w:bCs/>
                <w:noProof/>
                <w:sz w:val="22"/>
                <w:szCs w:val="22"/>
              </w:rPr>
            </w:pPr>
            <w:r w:rsidRPr="00B20215">
              <w:rPr>
                <w:rFonts w:ascii="Century Gothic" w:hAnsi="Century Gothic"/>
                <w:b/>
                <w:bCs/>
                <w:noProof/>
              </w:rPr>
              <w:t>Contemporary Language</w:t>
            </w:r>
            <w:r w:rsidRPr="00B20215">
              <w:rPr>
                <w:rFonts w:ascii="Century Gothic" w:hAnsi="Century Gothic"/>
                <w:b/>
                <w:bCs/>
                <w:noProof/>
                <w:sz w:val="22"/>
                <w:szCs w:val="22"/>
              </w:rPr>
              <w:t>:</w:t>
            </w:r>
            <w:r w:rsidR="00B20215" w:rsidRPr="00B20215">
              <w:rPr>
                <w:rFonts w:ascii="Century Gothic" w:hAnsi="Century Gothic"/>
                <w:b/>
                <w:bCs/>
                <w:noProof/>
                <w:sz w:val="22"/>
                <w:szCs w:val="22"/>
              </w:rPr>
              <w:t xml:space="preserve">   </w:t>
            </w:r>
            <w:r w:rsidRPr="00B20215">
              <w:rPr>
                <w:rFonts w:ascii="Century Gothic" w:hAnsi="Century Gothic"/>
                <w:noProof/>
                <w:sz w:val="22"/>
                <w:szCs w:val="22"/>
              </w:rPr>
              <w:t>While drawing on tradition, Celtic services often use contemporary language and hymns t</w:t>
            </w:r>
            <w:r w:rsidR="00B20215" w:rsidRPr="00B20215">
              <w:rPr>
                <w:rFonts w:ascii="Century Gothic" w:hAnsi="Century Gothic"/>
                <w:noProof/>
                <w:sz w:val="22"/>
                <w:szCs w:val="22"/>
              </w:rPr>
              <w:t xml:space="preserve">o </w:t>
            </w:r>
            <w:r w:rsidRPr="00B20215">
              <w:rPr>
                <w:rFonts w:ascii="Century Gothic" w:hAnsi="Century Gothic"/>
                <w:noProof/>
                <w:sz w:val="22"/>
                <w:szCs w:val="22"/>
              </w:rPr>
              <w:t>make them accessible to a wider audience.</w:t>
            </w:r>
          </w:p>
          <w:p w14:paraId="3D19F449" w14:textId="79E89578" w:rsidR="0062390E" w:rsidRPr="00B20215" w:rsidRDefault="0062390E" w:rsidP="00B20215">
            <w:pPr>
              <w:rPr>
                <w:rFonts w:ascii="Century Gothic" w:hAnsi="Century Gothic"/>
                <w:b/>
                <w:bCs/>
                <w:noProof/>
                <w:sz w:val="22"/>
                <w:szCs w:val="22"/>
              </w:rPr>
            </w:pPr>
            <w:r w:rsidRPr="00B20215">
              <w:rPr>
                <w:rFonts w:ascii="Century Gothic" w:hAnsi="Century Gothic"/>
                <w:b/>
                <w:bCs/>
                <w:noProof/>
              </w:rPr>
              <w:t>Musical Variety:</w:t>
            </w:r>
            <w:r w:rsidR="00B20215" w:rsidRPr="00B20215">
              <w:rPr>
                <w:rFonts w:ascii="Century Gothic" w:hAnsi="Century Gothic"/>
                <w:b/>
                <w:bCs/>
                <w:noProof/>
              </w:rPr>
              <w:t xml:space="preserve">                      </w:t>
            </w:r>
            <w:r w:rsidRPr="00B20215">
              <w:rPr>
                <w:rFonts w:ascii="Century Gothic" w:hAnsi="Century Gothic"/>
                <w:noProof/>
                <w:sz w:val="22"/>
                <w:szCs w:val="22"/>
              </w:rPr>
              <w:t>You</w:t>
            </w:r>
            <w:r w:rsidR="00B20215" w:rsidRPr="00B20215">
              <w:rPr>
                <w:rFonts w:ascii="Century Gothic" w:hAnsi="Century Gothic"/>
                <w:noProof/>
                <w:sz w:val="22"/>
                <w:szCs w:val="22"/>
              </w:rPr>
              <w:t xml:space="preserve"> </w:t>
            </w:r>
            <w:r w:rsidRPr="00B20215">
              <w:rPr>
                <w:rFonts w:ascii="Century Gothic" w:hAnsi="Century Gothic"/>
                <w:noProof/>
                <w:sz w:val="22"/>
                <w:szCs w:val="22"/>
              </w:rPr>
              <w:t xml:space="preserve"> might hear sacred music played on a variety of instruments,</w:t>
            </w:r>
            <w:r w:rsidR="00B20215" w:rsidRPr="00B20215">
              <w:rPr>
                <w:rFonts w:ascii="Century Gothic" w:hAnsi="Century Gothic"/>
                <w:noProof/>
                <w:sz w:val="22"/>
                <w:szCs w:val="22"/>
              </w:rPr>
              <w:t xml:space="preserve">              </w:t>
            </w:r>
            <w:r w:rsidRPr="00B20215">
              <w:rPr>
                <w:rFonts w:ascii="Century Gothic" w:hAnsi="Century Gothic"/>
                <w:noProof/>
                <w:sz w:val="22"/>
                <w:szCs w:val="22"/>
              </w:rPr>
              <w:t>including flutes, harps, cellos, and violins.</w:t>
            </w:r>
          </w:p>
          <w:p w14:paraId="268DB022" w14:textId="0FB76852" w:rsidR="0062390E" w:rsidRPr="00B20215" w:rsidRDefault="0062390E" w:rsidP="00B20215">
            <w:pPr>
              <w:rPr>
                <w:rFonts w:ascii="Century Gothic" w:hAnsi="Century Gothic"/>
                <w:b/>
                <w:bCs/>
                <w:noProof/>
                <w:sz w:val="22"/>
                <w:szCs w:val="22"/>
              </w:rPr>
            </w:pPr>
            <w:r w:rsidRPr="00B20215">
              <w:rPr>
                <w:rFonts w:ascii="Century Gothic" w:hAnsi="Century Gothic"/>
                <w:b/>
                <w:bCs/>
                <w:noProof/>
              </w:rPr>
              <w:t>Inclusive and Welcoming</w:t>
            </w:r>
            <w:r w:rsidR="00B20215" w:rsidRPr="00B20215">
              <w:rPr>
                <w:rFonts w:ascii="Century Gothic" w:hAnsi="Century Gothic"/>
                <w:b/>
                <w:bCs/>
                <w:noProof/>
              </w:rPr>
              <w:t xml:space="preserve">:    </w:t>
            </w:r>
            <w:r w:rsidRPr="00B20215">
              <w:rPr>
                <w:rFonts w:ascii="Century Gothic" w:hAnsi="Century Gothic"/>
                <w:noProof/>
                <w:sz w:val="22"/>
                <w:szCs w:val="22"/>
              </w:rPr>
              <w:t>These services are often designed to be inclusive and welcoming to people of all ages and backgrounds.</w:t>
            </w:r>
          </w:p>
          <w:p w14:paraId="496112BC" w14:textId="52ED0D90" w:rsidR="0062390E" w:rsidRPr="00B20215" w:rsidRDefault="0062390E" w:rsidP="00B20215">
            <w:pPr>
              <w:rPr>
                <w:rFonts w:ascii="Century Gothic" w:hAnsi="Century Gothic"/>
                <w:b/>
                <w:bCs/>
                <w:noProof/>
                <w:sz w:val="22"/>
                <w:szCs w:val="22"/>
              </w:rPr>
            </w:pPr>
            <w:r w:rsidRPr="00B20215">
              <w:rPr>
                <w:rFonts w:ascii="Century Gothic" w:hAnsi="Century Gothic"/>
                <w:b/>
                <w:bCs/>
                <w:noProof/>
              </w:rPr>
              <w:t>Special Services:</w:t>
            </w:r>
            <w:r w:rsidR="00B20215" w:rsidRPr="00B20215">
              <w:rPr>
                <w:rFonts w:ascii="Century Gothic" w:hAnsi="Century Gothic"/>
                <w:b/>
                <w:bCs/>
                <w:noProof/>
              </w:rPr>
              <w:t xml:space="preserve">                    </w:t>
            </w:r>
            <w:r w:rsidRPr="00B20215">
              <w:rPr>
                <w:rFonts w:ascii="Century Gothic" w:hAnsi="Century Gothic"/>
                <w:noProof/>
                <w:sz w:val="22"/>
                <w:szCs w:val="22"/>
              </w:rPr>
              <w:t>Some churches may offer special services with specific themes, such as Taizé, Celtic, or healing and wholeness.</w:t>
            </w:r>
          </w:p>
          <w:p w14:paraId="2C188340" w14:textId="77777777" w:rsidR="0062390E" w:rsidRPr="0062390E" w:rsidRDefault="0062390E" w:rsidP="0062390E">
            <w:pPr>
              <w:pStyle w:val="ListParagraph"/>
              <w:ind w:left="360"/>
              <w:jc w:val="center"/>
              <w:rPr>
                <w:rFonts w:ascii="Century Gothic" w:hAnsi="Century Gothic"/>
                <w:b/>
                <w:bCs/>
                <w:noProof/>
              </w:rPr>
            </w:pPr>
            <w:r w:rsidRPr="0062390E">
              <w:rPr>
                <w:rFonts w:ascii="Century Gothic" w:hAnsi="Century Gothic"/>
                <w:b/>
                <w:bCs/>
                <w:noProof/>
              </w:rPr>
              <w:t> </w:t>
            </w:r>
          </w:p>
          <w:p w14:paraId="436FF6A1" w14:textId="77777777" w:rsidR="0062390E" w:rsidRPr="0062390E" w:rsidRDefault="0062390E" w:rsidP="0062390E">
            <w:pPr>
              <w:pStyle w:val="ListParagraph"/>
              <w:ind w:left="360"/>
              <w:jc w:val="center"/>
              <w:rPr>
                <w:rFonts w:ascii="Century Gothic" w:hAnsi="Century Gothic"/>
                <w:b/>
                <w:bCs/>
                <w:noProof/>
              </w:rPr>
            </w:pPr>
            <w:r w:rsidRPr="0062390E">
              <w:rPr>
                <w:rFonts w:ascii="Century Gothic" w:hAnsi="Century Gothic"/>
                <w:b/>
                <w:bCs/>
                <w:noProof/>
              </w:rPr>
              <w:t>Worship in the Wild</w:t>
            </w:r>
          </w:p>
          <w:p w14:paraId="39556A29" w14:textId="77777777" w:rsidR="0062390E" w:rsidRPr="0062390E" w:rsidRDefault="0062390E" w:rsidP="0062390E">
            <w:pPr>
              <w:pStyle w:val="ListParagraph"/>
              <w:ind w:left="360"/>
              <w:jc w:val="center"/>
              <w:rPr>
                <w:rFonts w:ascii="Century Gothic" w:hAnsi="Century Gothic"/>
                <w:b/>
                <w:bCs/>
                <w:noProof/>
              </w:rPr>
            </w:pPr>
            <w:r w:rsidRPr="0062390E">
              <w:rPr>
                <w:rFonts w:ascii="Century Gothic" w:hAnsi="Century Gothic"/>
                <w:b/>
                <w:bCs/>
                <w:noProof/>
              </w:rPr>
              <w:t>See </w:t>
            </w:r>
            <w:hyperlink r:id="rId10" w:tgtFrame="_blank" w:history="1">
              <w:r w:rsidRPr="0062390E">
                <w:rPr>
                  <w:rStyle w:val="Hyperlink"/>
                  <w:rFonts w:ascii="Century Gothic" w:hAnsi="Century Gothic"/>
                  <w:b/>
                  <w:bCs/>
                  <w:noProof/>
                </w:rPr>
                <w:t>https://caruconwy.com/worship/worship-in-the-wild/</w:t>
              </w:r>
            </w:hyperlink>
            <w:r w:rsidRPr="0062390E">
              <w:rPr>
                <w:rFonts w:ascii="Century Gothic" w:hAnsi="Century Gothic"/>
                <w:b/>
                <w:bCs/>
                <w:noProof/>
              </w:rPr>
              <w:t> for details.</w:t>
            </w:r>
          </w:p>
          <w:p w14:paraId="1CC4AC1A" w14:textId="58795CE6" w:rsidR="0063257D" w:rsidRPr="00DE59F0" w:rsidRDefault="0062390E" w:rsidP="00DE59F0">
            <w:pPr>
              <w:pStyle w:val="ListParagraph"/>
              <w:ind w:left="360"/>
              <w:jc w:val="center"/>
              <w:rPr>
                <w:rFonts w:ascii="Century Gothic" w:hAnsi="Century Gothic"/>
                <w:b/>
                <w:bCs/>
                <w:noProof/>
              </w:rPr>
            </w:pPr>
            <w:r w:rsidRPr="0062390E">
              <w:rPr>
                <w:rFonts w:ascii="Century Gothic" w:hAnsi="Century Gothic"/>
                <w:b/>
                <w:bCs/>
                <w:noProof/>
              </w:rPr>
              <w:t> </w:t>
            </w:r>
          </w:p>
        </w:tc>
      </w:tr>
      <w:tr w:rsidR="00AB3989" w:rsidRPr="00316F78" w14:paraId="57199B4D" w14:textId="77777777" w:rsidTr="00AB3989">
        <w:trPr>
          <w:trHeight w:val="118"/>
        </w:trPr>
        <w:tc>
          <w:tcPr>
            <w:tcW w:w="11482" w:type="dxa"/>
            <w:gridSpan w:val="5"/>
            <w:shd w:val="clear" w:color="auto" w:fill="D9E2F3" w:themeFill="accent1" w:themeFillTint="33"/>
          </w:tcPr>
          <w:p w14:paraId="1CE34D4F" w14:textId="77777777" w:rsidR="00AB3989" w:rsidRDefault="00AB3989" w:rsidP="0063257D">
            <w:pPr>
              <w:pStyle w:val="ListParagraph"/>
              <w:ind w:left="360"/>
              <w:jc w:val="center"/>
              <w:rPr>
                <w:rFonts w:ascii="Century Gothic" w:hAnsi="Century Gothic"/>
                <w:b/>
                <w:bCs/>
                <w:noProof/>
              </w:rPr>
            </w:pPr>
          </w:p>
        </w:tc>
      </w:tr>
      <w:tr w:rsidR="00AB3989" w:rsidRPr="00316F78" w14:paraId="2E08F14D" w14:textId="77777777" w:rsidTr="00AB3989">
        <w:trPr>
          <w:trHeight w:val="1369"/>
        </w:trPr>
        <w:tc>
          <w:tcPr>
            <w:tcW w:w="11482" w:type="dxa"/>
            <w:gridSpan w:val="5"/>
            <w:shd w:val="clear" w:color="auto" w:fill="FFFFFF" w:themeFill="background1"/>
          </w:tcPr>
          <w:p w14:paraId="07477AB4" w14:textId="77777777" w:rsidR="00DE59F0" w:rsidRDefault="00DE59F0" w:rsidP="00B20215">
            <w:pPr>
              <w:jc w:val="center"/>
              <w:rPr>
                <w:rFonts w:ascii="Century Gothic" w:hAnsi="Century Gothic"/>
                <w:b/>
                <w:bCs/>
                <w:noProof/>
              </w:rPr>
            </w:pPr>
          </w:p>
          <w:p w14:paraId="3EFD6901" w14:textId="7458A1E3" w:rsidR="00AB3989" w:rsidRDefault="00AB3989" w:rsidP="00B20215">
            <w:pPr>
              <w:jc w:val="center"/>
              <w:rPr>
                <w:rFonts w:ascii="Century Gothic" w:hAnsi="Century Gothic"/>
                <w:b/>
                <w:bCs/>
                <w:noProof/>
              </w:rPr>
            </w:pPr>
            <w:r w:rsidRPr="00B20215">
              <w:rPr>
                <w:rFonts w:ascii="Century Gothic" w:hAnsi="Century Gothic"/>
                <w:b/>
                <w:bCs/>
                <w:noProof/>
              </w:rPr>
              <w:t>Know Your Neighbour Talks</w:t>
            </w:r>
          </w:p>
          <w:p w14:paraId="5DBAE30B" w14:textId="77777777" w:rsidR="00DE59F0" w:rsidRPr="00B20215" w:rsidRDefault="00DE59F0" w:rsidP="00B20215">
            <w:pPr>
              <w:jc w:val="center"/>
              <w:rPr>
                <w:rFonts w:ascii="Century Gothic" w:hAnsi="Century Gothic"/>
                <w:b/>
                <w:bCs/>
                <w:noProof/>
              </w:rPr>
            </w:pPr>
          </w:p>
          <w:p w14:paraId="3EEE11B4" w14:textId="77777777" w:rsidR="00AB3989" w:rsidRPr="00AB3989" w:rsidRDefault="00AB3989" w:rsidP="0063257D">
            <w:pPr>
              <w:pStyle w:val="ListParagraph"/>
              <w:ind w:left="360"/>
              <w:jc w:val="center"/>
              <w:rPr>
                <w:rFonts w:ascii="Century Gothic" w:hAnsi="Century Gothic"/>
                <w:noProof/>
              </w:rPr>
            </w:pPr>
            <w:r w:rsidRPr="00AB3989">
              <w:rPr>
                <w:rFonts w:ascii="Century Gothic" w:hAnsi="Century Gothic"/>
                <w:noProof/>
              </w:rPr>
              <w:t xml:space="preserve">Reverend Dr. James Garnett : The Seven Year Itch  </w:t>
            </w:r>
          </w:p>
          <w:p w14:paraId="582A3923" w14:textId="77777777" w:rsidR="00AB3989" w:rsidRPr="00AB3989" w:rsidRDefault="00AB3989" w:rsidP="0063257D">
            <w:pPr>
              <w:pStyle w:val="ListParagraph"/>
              <w:ind w:left="360"/>
              <w:jc w:val="center"/>
              <w:rPr>
                <w:rFonts w:ascii="Century Gothic" w:hAnsi="Century Gothic"/>
                <w:noProof/>
              </w:rPr>
            </w:pPr>
            <w:r w:rsidRPr="00AB3989">
              <w:rPr>
                <w:rFonts w:ascii="Century Gothic" w:hAnsi="Century Gothic"/>
                <w:noProof/>
              </w:rPr>
              <w:t xml:space="preserve">James reflects on the series of careers that has brought him into ministry. </w:t>
            </w:r>
          </w:p>
          <w:p w14:paraId="07EB5B65" w14:textId="77777777" w:rsidR="00AB3989" w:rsidRDefault="00AB3989" w:rsidP="0063257D">
            <w:pPr>
              <w:pStyle w:val="ListParagraph"/>
              <w:ind w:left="360"/>
              <w:jc w:val="center"/>
              <w:rPr>
                <w:rFonts w:ascii="Century Gothic" w:hAnsi="Century Gothic"/>
                <w:noProof/>
              </w:rPr>
            </w:pPr>
            <w:r w:rsidRPr="00AB3989">
              <w:rPr>
                <w:rFonts w:ascii="Century Gothic" w:hAnsi="Century Gothic"/>
                <w:noProof/>
              </w:rPr>
              <w:t>Refreshments will be served  7pm 25th June St David's Church</w:t>
            </w:r>
          </w:p>
          <w:p w14:paraId="1473802D" w14:textId="6521AE57" w:rsidR="00DE59F0" w:rsidRDefault="00DE59F0" w:rsidP="0063257D">
            <w:pPr>
              <w:pStyle w:val="ListParagraph"/>
              <w:ind w:left="360"/>
              <w:jc w:val="center"/>
              <w:rPr>
                <w:rFonts w:ascii="Century Gothic" w:hAnsi="Century Gothic"/>
                <w:b/>
                <w:bCs/>
                <w:noProof/>
              </w:rPr>
            </w:pPr>
          </w:p>
        </w:tc>
      </w:tr>
      <w:tr w:rsidR="008C74C1" w:rsidRPr="00316F78" w14:paraId="49A65953" w14:textId="77777777" w:rsidTr="008C74C1">
        <w:trPr>
          <w:trHeight w:val="121"/>
        </w:trPr>
        <w:tc>
          <w:tcPr>
            <w:tcW w:w="11482" w:type="dxa"/>
            <w:gridSpan w:val="5"/>
            <w:shd w:val="clear" w:color="auto" w:fill="D9E2F3" w:themeFill="accent1" w:themeFillTint="33"/>
          </w:tcPr>
          <w:p w14:paraId="50A4498C" w14:textId="77777777" w:rsidR="008C74C1" w:rsidRDefault="008C74C1" w:rsidP="00B20215">
            <w:pPr>
              <w:jc w:val="center"/>
              <w:rPr>
                <w:rFonts w:ascii="Century Gothic" w:hAnsi="Century Gothic"/>
                <w:b/>
                <w:bCs/>
                <w:noProof/>
              </w:rPr>
            </w:pPr>
          </w:p>
        </w:tc>
      </w:tr>
      <w:tr w:rsidR="008C74C1" w:rsidRPr="00316F78" w14:paraId="7E8C4314" w14:textId="77777777" w:rsidTr="008C74C1">
        <w:trPr>
          <w:trHeight w:val="453"/>
        </w:trPr>
        <w:tc>
          <w:tcPr>
            <w:tcW w:w="11482" w:type="dxa"/>
            <w:gridSpan w:val="5"/>
            <w:shd w:val="clear" w:color="auto" w:fill="FFFFFF" w:themeFill="background1"/>
          </w:tcPr>
          <w:p w14:paraId="3DD70FF7" w14:textId="721700EA" w:rsidR="008C74C1" w:rsidRDefault="008C74C1" w:rsidP="00093950">
            <w:pPr>
              <w:jc w:val="center"/>
              <w:rPr>
                <w:rFonts w:ascii="Century Gothic" w:hAnsi="Century Gothic"/>
                <w:b/>
                <w:bCs/>
                <w:noProof/>
              </w:rPr>
            </w:pPr>
            <w:r w:rsidRPr="008C74C1">
              <w:rPr>
                <w:rFonts w:ascii="Century Gothic" w:hAnsi="Century Gothic"/>
                <w:b/>
                <w:bCs/>
                <w:noProof/>
              </w:rPr>
              <w:drawing>
                <wp:inline distT="0" distB="0" distL="0" distR="0" wp14:anchorId="778B151B" wp14:editId="67D2D164">
                  <wp:extent cx="5867400" cy="3898233"/>
                  <wp:effectExtent l="0" t="0" r="0" b="7620"/>
                  <wp:docPr id="105940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02433" name=""/>
                          <pic:cNvPicPr/>
                        </pic:nvPicPr>
                        <pic:blipFill>
                          <a:blip r:embed="rId11"/>
                          <a:stretch>
                            <a:fillRect/>
                          </a:stretch>
                        </pic:blipFill>
                        <pic:spPr>
                          <a:xfrm>
                            <a:off x="0" y="0"/>
                            <a:ext cx="5878582" cy="3905662"/>
                          </a:xfrm>
                          <a:prstGeom prst="rect">
                            <a:avLst/>
                          </a:prstGeom>
                        </pic:spPr>
                      </pic:pic>
                    </a:graphicData>
                  </a:graphic>
                </wp:inline>
              </w:drawing>
            </w:r>
          </w:p>
        </w:tc>
      </w:tr>
      <w:tr w:rsidR="00DE59F0" w:rsidRPr="00316F78" w14:paraId="2082C9FB" w14:textId="77777777" w:rsidTr="00DE59F0">
        <w:trPr>
          <w:trHeight w:val="251"/>
        </w:trPr>
        <w:tc>
          <w:tcPr>
            <w:tcW w:w="11482" w:type="dxa"/>
            <w:gridSpan w:val="5"/>
            <w:shd w:val="clear" w:color="auto" w:fill="DEEAF6" w:themeFill="accent5" w:themeFillTint="33"/>
          </w:tcPr>
          <w:p w14:paraId="37CF231C" w14:textId="77777777" w:rsidR="00DE59F0" w:rsidRPr="00B20215" w:rsidRDefault="00DE59F0" w:rsidP="00B20215">
            <w:pPr>
              <w:jc w:val="center"/>
              <w:rPr>
                <w:rFonts w:ascii="Century Gothic" w:hAnsi="Century Gothic"/>
                <w:b/>
                <w:bCs/>
                <w:noProof/>
              </w:rPr>
            </w:pPr>
          </w:p>
        </w:tc>
      </w:tr>
      <w:tr w:rsidR="00DE59F0" w:rsidRPr="00316F78" w14:paraId="33478584" w14:textId="77777777" w:rsidTr="00AB3989">
        <w:trPr>
          <w:trHeight w:val="1369"/>
        </w:trPr>
        <w:tc>
          <w:tcPr>
            <w:tcW w:w="11482" w:type="dxa"/>
            <w:gridSpan w:val="5"/>
            <w:shd w:val="clear" w:color="auto" w:fill="FFFFFF" w:themeFill="background1"/>
          </w:tcPr>
          <w:p w14:paraId="2F39C546" w14:textId="77777777" w:rsidR="00DE59F0" w:rsidRDefault="00DE59F0" w:rsidP="00DE59F0">
            <w:pPr>
              <w:jc w:val="center"/>
              <w:rPr>
                <w:rFonts w:ascii="Century Gothic" w:hAnsi="Century Gothic"/>
                <w:b/>
                <w:bCs/>
                <w:noProof/>
              </w:rPr>
            </w:pPr>
          </w:p>
          <w:p w14:paraId="74B833E6" w14:textId="78BE1508" w:rsidR="00DE59F0" w:rsidRDefault="00DE59F0" w:rsidP="00DE59F0">
            <w:pPr>
              <w:jc w:val="center"/>
              <w:rPr>
                <w:rFonts w:ascii="Century Gothic" w:hAnsi="Century Gothic"/>
                <w:b/>
                <w:bCs/>
                <w:noProof/>
              </w:rPr>
            </w:pPr>
            <w:r w:rsidRPr="00DE59F0">
              <w:rPr>
                <w:rFonts w:ascii="Century Gothic" w:hAnsi="Century Gothic"/>
                <w:b/>
                <w:bCs/>
                <w:noProof/>
              </w:rPr>
              <w:t>New partnership with Linking Lives UK to support and grow befriending in Wales</w:t>
            </w:r>
          </w:p>
          <w:p w14:paraId="1E45BC61" w14:textId="77777777" w:rsidR="00DE59F0" w:rsidRPr="00DE59F0" w:rsidRDefault="00DE59F0" w:rsidP="00DE59F0">
            <w:pPr>
              <w:jc w:val="center"/>
              <w:rPr>
                <w:rFonts w:ascii="Century Gothic" w:hAnsi="Century Gothic"/>
                <w:b/>
                <w:bCs/>
                <w:noProof/>
              </w:rPr>
            </w:pPr>
          </w:p>
          <w:p w14:paraId="59ABEDE6" w14:textId="77777777" w:rsidR="00DE59F0" w:rsidRPr="00DE59F0" w:rsidRDefault="00DE59F0" w:rsidP="00DE59F0">
            <w:pPr>
              <w:jc w:val="center"/>
              <w:rPr>
                <w:rFonts w:ascii="Century Gothic" w:hAnsi="Century Gothic"/>
                <w:noProof/>
              </w:rPr>
            </w:pPr>
            <w:r w:rsidRPr="00DE59F0">
              <w:rPr>
                <w:rFonts w:ascii="Century Gothic" w:hAnsi="Century Gothic"/>
                <w:noProof/>
              </w:rPr>
              <w:t>A new partnership between Befriending Networks and Linking Lives UK has been formed to tackle social isolation and loneliness in Wales. In the year ahead, the two organisations will work together to promote and support befriending.</w:t>
            </w:r>
          </w:p>
          <w:p w14:paraId="33D26766" w14:textId="77777777" w:rsidR="00DE59F0" w:rsidRDefault="00DE59F0" w:rsidP="00DE59F0">
            <w:pPr>
              <w:jc w:val="center"/>
              <w:rPr>
                <w:rFonts w:ascii="Century Gothic" w:hAnsi="Century Gothic"/>
                <w:noProof/>
              </w:rPr>
            </w:pPr>
            <w:r w:rsidRPr="00DE59F0">
              <w:rPr>
                <w:rFonts w:ascii="Century Gothic" w:hAnsi="Century Gothic"/>
                <w:noProof/>
              </w:rPr>
              <w:t>Befriending is a relationship supported by an organisation to enable meaningful connections. A volunteer befriender is matched with an individual, and they will provide telephone befriending, home visiting or do activities together in their community.</w:t>
            </w:r>
          </w:p>
          <w:p w14:paraId="3EF8E267" w14:textId="77777777" w:rsidR="00431D0F" w:rsidRDefault="00431D0F" w:rsidP="00DE59F0">
            <w:pPr>
              <w:jc w:val="center"/>
              <w:rPr>
                <w:rFonts w:ascii="Century Gothic" w:hAnsi="Century Gothic"/>
                <w:noProof/>
              </w:rPr>
            </w:pPr>
          </w:p>
          <w:p w14:paraId="76D55CDE" w14:textId="64AB40A5" w:rsidR="00431D0F" w:rsidRPr="00DE59F0" w:rsidRDefault="00431D0F" w:rsidP="00DE59F0">
            <w:pPr>
              <w:jc w:val="center"/>
              <w:rPr>
                <w:rFonts w:ascii="Century Gothic" w:hAnsi="Century Gothic"/>
                <w:noProof/>
              </w:rPr>
            </w:pPr>
            <w:r>
              <w:rPr>
                <w:rFonts w:ascii="Century Gothic" w:hAnsi="Century Gothic"/>
                <w:noProof/>
              </w:rPr>
              <w:t xml:space="preserve">You can find out more </w:t>
            </w:r>
            <w:hyperlink r:id="rId12" w:history="1">
              <w:r w:rsidRPr="00431D0F">
                <w:rPr>
                  <w:rStyle w:val="Hyperlink"/>
                  <w:rFonts w:ascii="Century Gothic" w:hAnsi="Century Gothic"/>
                  <w:noProof/>
                </w:rPr>
                <w:t>here.</w:t>
              </w:r>
            </w:hyperlink>
          </w:p>
          <w:p w14:paraId="044A5911" w14:textId="77777777" w:rsidR="00DE59F0" w:rsidRPr="00B20215" w:rsidRDefault="00DE59F0" w:rsidP="00B20215">
            <w:pPr>
              <w:jc w:val="center"/>
              <w:rPr>
                <w:rFonts w:ascii="Century Gothic" w:hAnsi="Century Gothic"/>
                <w:b/>
                <w:bCs/>
                <w:noProof/>
              </w:rPr>
            </w:pPr>
          </w:p>
        </w:tc>
      </w:tr>
      <w:tr w:rsidR="0028440E" w:rsidRPr="00316F78" w14:paraId="79EB6C34" w14:textId="77777777" w:rsidTr="00712259">
        <w:trPr>
          <w:trHeight w:val="224"/>
        </w:trPr>
        <w:tc>
          <w:tcPr>
            <w:tcW w:w="11482" w:type="dxa"/>
            <w:gridSpan w:val="5"/>
            <w:shd w:val="clear" w:color="auto" w:fill="auto"/>
          </w:tcPr>
          <w:p w14:paraId="76356833" w14:textId="77777777" w:rsidR="0028440E" w:rsidRPr="006F24A5" w:rsidRDefault="0028440E" w:rsidP="0063257D">
            <w:pPr>
              <w:pStyle w:val="ListParagraph"/>
              <w:ind w:left="360"/>
              <w:jc w:val="center"/>
              <w:rPr>
                <w:rFonts w:ascii="Century Gothic" w:hAnsi="Century Gothic" w:cs="Courier New"/>
                <w:color w:val="222222"/>
              </w:rPr>
            </w:pPr>
          </w:p>
        </w:tc>
      </w:tr>
      <w:tr w:rsidR="0063257D" w:rsidRPr="00316F78" w14:paraId="7338CF9A" w14:textId="77777777" w:rsidTr="0028440E">
        <w:trPr>
          <w:trHeight w:val="224"/>
        </w:trPr>
        <w:tc>
          <w:tcPr>
            <w:tcW w:w="11482" w:type="dxa"/>
            <w:gridSpan w:val="5"/>
            <w:shd w:val="clear" w:color="auto" w:fill="FFFFFF" w:themeFill="background1"/>
          </w:tcPr>
          <w:p w14:paraId="572EA234" w14:textId="220B0E23" w:rsidR="0028440E" w:rsidRPr="0028440E" w:rsidRDefault="0028440E" w:rsidP="0028440E">
            <w:pPr>
              <w:pStyle w:val="ListParagraph"/>
              <w:ind w:left="360"/>
              <w:jc w:val="center"/>
              <w:rPr>
                <w:rFonts w:ascii="Century Gothic" w:hAnsi="Century Gothic" w:cs="Courier New"/>
                <w:b/>
                <w:bCs/>
                <w:color w:val="222222"/>
              </w:rPr>
            </w:pPr>
            <w:r w:rsidRPr="0028440E">
              <w:rPr>
                <w:rFonts w:ascii="Century Gothic" w:hAnsi="Century Gothic" w:cs="Courier New"/>
                <w:b/>
                <w:bCs/>
                <w:color w:val="222222"/>
              </w:rPr>
              <w:t xml:space="preserve">Suicide </w:t>
            </w:r>
            <w:r>
              <w:rPr>
                <w:rFonts w:ascii="Century Gothic" w:hAnsi="Century Gothic" w:cs="Courier New"/>
                <w:b/>
                <w:bCs/>
                <w:color w:val="222222"/>
              </w:rPr>
              <w:t>A</w:t>
            </w:r>
            <w:r w:rsidRPr="0028440E">
              <w:rPr>
                <w:rFonts w:ascii="Century Gothic" w:hAnsi="Century Gothic" w:cs="Courier New"/>
                <w:b/>
                <w:bCs/>
                <w:color w:val="222222"/>
              </w:rPr>
              <w:t>wareness</w:t>
            </w:r>
          </w:p>
          <w:p w14:paraId="33118C98" w14:textId="77777777"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 </w:t>
            </w:r>
          </w:p>
          <w:p w14:paraId="434B65AE" w14:textId="77777777"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The Connexional Safeguarding Team is organising a webinar on the theme of Suicide Awareness on Tues 15 July, 11am - 12.30pm.</w:t>
            </w:r>
          </w:p>
          <w:p w14:paraId="3E88A279" w14:textId="77777777"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 </w:t>
            </w:r>
          </w:p>
          <w:p w14:paraId="1ACDC2C4" w14:textId="68BAC14B"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 xml:space="preserve">Organised by the Connexional Safeguarding Team, this </w:t>
            </w:r>
            <w:proofErr w:type="gramStart"/>
            <w:r w:rsidRPr="0028440E">
              <w:rPr>
                <w:rFonts w:ascii="Century Gothic" w:hAnsi="Century Gothic" w:cs="Courier New"/>
                <w:color w:val="222222"/>
              </w:rPr>
              <w:t>90 minute</w:t>
            </w:r>
            <w:proofErr w:type="gramEnd"/>
            <w:r w:rsidRPr="0028440E">
              <w:rPr>
                <w:rFonts w:ascii="Century Gothic" w:hAnsi="Century Gothic" w:cs="Courier New"/>
                <w:color w:val="222222"/>
              </w:rPr>
              <w:t xml:space="preserve"> webinar will be facilitated</w:t>
            </w:r>
            <w:r>
              <w:rPr>
                <w:rFonts w:ascii="Century Gothic" w:hAnsi="Century Gothic" w:cs="Courier New"/>
                <w:color w:val="222222"/>
              </w:rPr>
              <w:t xml:space="preserve"> </w:t>
            </w:r>
            <w:r w:rsidRPr="0028440E">
              <w:rPr>
                <w:rFonts w:ascii="Century Gothic" w:hAnsi="Century Gothic" w:cs="Courier New"/>
                <w:color w:val="222222"/>
              </w:rPr>
              <w:t>by David Brown, Head of Training and Development at If U Care Share foundation, a suicide</w:t>
            </w:r>
            <w:r>
              <w:rPr>
                <w:rFonts w:ascii="Century Gothic" w:hAnsi="Century Gothic" w:cs="Courier New"/>
                <w:color w:val="222222"/>
              </w:rPr>
              <w:t xml:space="preserve"> </w:t>
            </w:r>
            <w:r w:rsidRPr="0028440E">
              <w:rPr>
                <w:rFonts w:ascii="Century Gothic" w:hAnsi="Century Gothic" w:cs="Courier New"/>
                <w:color w:val="222222"/>
              </w:rPr>
              <w:t xml:space="preserve">prevention charity based in the </w:t>
            </w:r>
            <w:proofErr w:type="gramStart"/>
            <w:r w:rsidRPr="0028440E">
              <w:rPr>
                <w:rFonts w:ascii="Century Gothic" w:hAnsi="Century Gothic" w:cs="Courier New"/>
                <w:color w:val="222222"/>
              </w:rPr>
              <w:t>North East</w:t>
            </w:r>
            <w:proofErr w:type="gramEnd"/>
            <w:r w:rsidRPr="0028440E">
              <w:rPr>
                <w:rFonts w:ascii="Century Gothic" w:hAnsi="Century Gothic" w:cs="Courier New"/>
                <w:color w:val="222222"/>
              </w:rPr>
              <w:t xml:space="preserve"> of England.</w:t>
            </w:r>
          </w:p>
          <w:p w14:paraId="62B5A5A1" w14:textId="77777777"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The webinar will cover:</w:t>
            </w:r>
          </w:p>
          <w:p w14:paraId="1E24105F" w14:textId="2D0881FD" w:rsidR="0028440E" w:rsidRPr="0028440E" w:rsidRDefault="0028440E" w:rsidP="0028440E">
            <w:pPr>
              <w:pStyle w:val="ListParagraph"/>
              <w:jc w:val="center"/>
              <w:rPr>
                <w:rFonts w:ascii="Century Gothic" w:hAnsi="Century Gothic" w:cs="Courier New"/>
                <w:color w:val="222222"/>
              </w:rPr>
            </w:pPr>
            <w:r w:rsidRPr="0028440E">
              <w:rPr>
                <w:rFonts w:ascii="Century Gothic" w:hAnsi="Century Gothic" w:cs="Courier New"/>
                <w:color w:val="222222"/>
              </w:rPr>
              <w:t>An introduction to suicide prevalence</w:t>
            </w:r>
            <w:r>
              <w:rPr>
                <w:rFonts w:ascii="Century Gothic" w:hAnsi="Century Gothic" w:cs="Courier New"/>
                <w:color w:val="222222"/>
              </w:rPr>
              <w:t xml:space="preserve"> / </w:t>
            </w:r>
            <w:r w:rsidRPr="0028440E">
              <w:rPr>
                <w:rFonts w:ascii="Century Gothic" w:hAnsi="Century Gothic" w:cs="Courier New"/>
                <w:color w:val="222222"/>
              </w:rPr>
              <w:t>Language around suicide</w:t>
            </w:r>
            <w:r>
              <w:rPr>
                <w:rFonts w:ascii="Century Gothic" w:hAnsi="Century Gothic" w:cs="Courier New"/>
                <w:color w:val="222222"/>
              </w:rPr>
              <w:t xml:space="preserve"> / </w:t>
            </w:r>
            <w:r w:rsidRPr="0028440E">
              <w:rPr>
                <w:rFonts w:ascii="Century Gothic" w:hAnsi="Century Gothic" w:cs="Courier New"/>
                <w:color w:val="222222"/>
              </w:rPr>
              <w:t>Impact of suicide</w:t>
            </w:r>
            <w:r>
              <w:rPr>
                <w:rFonts w:ascii="Century Gothic" w:hAnsi="Century Gothic" w:cs="Courier New"/>
                <w:color w:val="222222"/>
              </w:rPr>
              <w:t xml:space="preserve"> / </w:t>
            </w:r>
            <w:r w:rsidRPr="0028440E">
              <w:rPr>
                <w:rFonts w:ascii="Century Gothic" w:hAnsi="Century Gothic" w:cs="Courier New"/>
                <w:color w:val="222222"/>
              </w:rPr>
              <w:t>Available support</w:t>
            </w:r>
          </w:p>
          <w:p w14:paraId="6894D5DD" w14:textId="77777777"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 </w:t>
            </w:r>
          </w:p>
          <w:p w14:paraId="30DD78D2" w14:textId="77777777" w:rsidR="0028440E" w:rsidRPr="0028440E" w:rsidRDefault="0028440E" w:rsidP="0028440E">
            <w:pPr>
              <w:pStyle w:val="ListParagraph"/>
              <w:ind w:left="360"/>
              <w:jc w:val="center"/>
              <w:rPr>
                <w:rFonts w:ascii="Century Gothic" w:hAnsi="Century Gothic" w:cs="Courier New"/>
                <w:color w:val="222222"/>
              </w:rPr>
            </w:pPr>
            <w:r w:rsidRPr="0028440E">
              <w:rPr>
                <w:rFonts w:ascii="Century Gothic" w:hAnsi="Century Gothic" w:cs="Courier New"/>
                <w:color w:val="222222"/>
              </w:rPr>
              <w:t>Please sign up for the webinar here:</w:t>
            </w:r>
          </w:p>
          <w:p w14:paraId="3B70DB98" w14:textId="77777777" w:rsidR="0028440E" w:rsidRPr="0028440E" w:rsidRDefault="0028440E" w:rsidP="0028440E">
            <w:pPr>
              <w:pStyle w:val="ListParagraph"/>
              <w:ind w:left="360"/>
              <w:jc w:val="center"/>
              <w:rPr>
                <w:rFonts w:ascii="Century Gothic" w:hAnsi="Century Gothic" w:cs="Courier New"/>
                <w:color w:val="222222"/>
              </w:rPr>
            </w:pPr>
            <w:hyperlink r:id="rId13" w:tgtFrame="_blank" w:history="1">
              <w:r w:rsidRPr="0028440E">
                <w:rPr>
                  <w:rStyle w:val="Hyperlink"/>
                  <w:rFonts w:ascii="Century Gothic" w:hAnsi="Century Gothic" w:cs="Courier New"/>
                </w:rPr>
                <w:t>www.methodist.org.uk/safeguarding/webinars/suicide-awareness-webinar-tuesday-15-july-2025/</w:t>
              </w:r>
            </w:hyperlink>
          </w:p>
          <w:p w14:paraId="500F3A34" w14:textId="77777777" w:rsidR="0063257D" w:rsidRPr="006F24A5" w:rsidRDefault="0063257D" w:rsidP="0063257D">
            <w:pPr>
              <w:pStyle w:val="ListParagraph"/>
              <w:ind w:left="360"/>
              <w:jc w:val="center"/>
              <w:rPr>
                <w:rFonts w:ascii="Century Gothic" w:hAnsi="Century Gothic" w:cs="Courier New"/>
                <w:color w:val="222222"/>
              </w:rPr>
            </w:pPr>
          </w:p>
        </w:tc>
      </w:tr>
      <w:tr w:rsidR="0028440E" w:rsidRPr="00316F78" w14:paraId="6FC621B4" w14:textId="77777777" w:rsidTr="00712259">
        <w:trPr>
          <w:trHeight w:val="224"/>
        </w:trPr>
        <w:tc>
          <w:tcPr>
            <w:tcW w:w="11482" w:type="dxa"/>
            <w:gridSpan w:val="5"/>
            <w:shd w:val="clear" w:color="auto" w:fill="auto"/>
          </w:tcPr>
          <w:p w14:paraId="218B158A" w14:textId="77777777" w:rsidR="0028440E" w:rsidRPr="006F24A5" w:rsidRDefault="0028440E" w:rsidP="0063257D">
            <w:pPr>
              <w:pStyle w:val="ListParagraph"/>
              <w:ind w:left="360"/>
              <w:jc w:val="center"/>
              <w:rPr>
                <w:rFonts w:ascii="Century Gothic" w:hAnsi="Century Gothic" w:cs="Courier New"/>
                <w:color w:val="222222"/>
              </w:rPr>
            </w:pPr>
          </w:p>
        </w:tc>
      </w:tr>
      <w:tr w:rsidR="0056144D" w:rsidRPr="00316F78" w14:paraId="7FAE2EB2" w14:textId="77777777" w:rsidTr="00712259">
        <w:trPr>
          <w:trHeight w:val="224"/>
        </w:trPr>
        <w:tc>
          <w:tcPr>
            <w:tcW w:w="11482" w:type="dxa"/>
            <w:gridSpan w:val="5"/>
            <w:shd w:val="clear" w:color="auto" w:fill="auto"/>
          </w:tcPr>
          <w:p w14:paraId="2F30D6D3" w14:textId="08443F33" w:rsidR="0056144D" w:rsidRPr="006F24A5" w:rsidRDefault="0056144D" w:rsidP="0063257D">
            <w:pPr>
              <w:pStyle w:val="ListParagraph"/>
              <w:ind w:left="360"/>
              <w:jc w:val="center"/>
              <w:rPr>
                <w:rFonts w:ascii="Century Gothic" w:hAnsi="Century Gothic" w:cs="Courier New"/>
                <w:color w:val="222222"/>
              </w:rPr>
            </w:pPr>
            <w:r w:rsidRPr="0056144D">
              <w:rPr>
                <w:rFonts w:ascii="Century Gothic" w:hAnsi="Century Gothic" w:cs="Courier New"/>
                <w:color w:val="222222"/>
              </w:rPr>
              <w:drawing>
                <wp:inline distT="0" distB="0" distL="0" distR="0" wp14:anchorId="7CCF7F26" wp14:editId="057DC7E4">
                  <wp:extent cx="2632852" cy="3720556"/>
                  <wp:effectExtent l="0" t="0" r="0" b="0"/>
                  <wp:docPr id="182558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89973" name=""/>
                          <pic:cNvPicPr/>
                        </pic:nvPicPr>
                        <pic:blipFill>
                          <a:blip r:embed="rId14"/>
                          <a:stretch>
                            <a:fillRect/>
                          </a:stretch>
                        </pic:blipFill>
                        <pic:spPr>
                          <a:xfrm>
                            <a:off x="0" y="0"/>
                            <a:ext cx="2648816" cy="3743115"/>
                          </a:xfrm>
                          <a:prstGeom prst="rect">
                            <a:avLst/>
                          </a:prstGeom>
                        </pic:spPr>
                      </pic:pic>
                    </a:graphicData>
                  </a:graphic>
                </wp:inline>
              </w:drawing>
            </w:r>
            <w:r w:rsidR="00405FAF" w:rsidRPr="00405FAF">
              <w:rPr>
                <w:rFonts w:ascii="Century Gothic" w:hAnsi="Century Gothic" w:cs="Courier New"/>
                <w:color w:val="222222"/>
              </w:rPr>
              <w:drawing>
                <wp:inline distT="0" distB="0" distL="0" distR="0" wp14:anchorId="3D39353C" wp14:editId="451AF112">
                  <wp:extent cx="2617987" cy="3721100"/>
                  <wp:effectExtent l="0" t="0" r="0" b="0"/>
                  <wp:docPr id="1226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84296" name=""/>
                          <pic:cNvPicPr/>
                        </pic:nvPicPr>
                        <pic:blipFill>
                          <a:blip r:embed="rId15"/>
                          <a:stretch>
                            <a:fillRect/>
                          </a:stretch>
                        </pic:blipFill>
                        <pic:spPr>
                          <a:xfrm>
                            <a:off x="0" y="0"/>
                            <a:ext cx="2622436" cy="3727424"/>
                          </a:xfrm>
                          <a:prstGeom prst="rect">
                            <a:avLst/>
                          </a:prstGeom>
                        </pic:spPr>
                      </pic:pic>
                    </a:graphicData>
                  </a:graphic>
                </wp:inline>
              </w:drawing>
            </w:r>
          </w:p>
        </w:tc>
      </w:tr>
      <w:tr w:rsidR="0063257D" w:rsidRPr="00316F78" w14:paraId="0A1ACF86" w14:textId="77777777" w:rsidTr="00712259">
        <w:trPr>
          <w:trHeight w:val="54"/>
        </w:trPr>
        <w:tc>
          <w:tcPr>
            <w:tcW w:w="11482" w:type="dxa"/>
            <w:gridSpan w:val="5"/>
            <w:shd w:val="clear" w:color="auto" w:fill="FFFFFF" w:themeFill="background1"/>
          </w:tcPr>
          <w:p w14:paraId="16C28F04" w14:textId="77777777" w:rsidR="0063257D" w:rsidRDefault="0063257D" w:rsidP="0063257D">
            <w:pPr>
              <w:pStyle w:val="NoSpacing"/>
              <w:jc w:val="center"/>
              <w:rPr>
                <w:rFonts w:ascii="Century Gothic" w:hAnsi="Century Gothic"/>
                <w:b/>
                <w:bCs/>
              </w:rPr>
            </w:pPr>
          </w:p>
          <w:p w14:paraId="085D90C9" w14:textId="77777777" w:rsidR="00E40E93" w:rsidRDefault="00E40E93" w:rsidP="0063257D">
            <w:pPr>
              <w:pStyle w:val="NoSpacing"/>
              <w:jc w:val="center"/>
              <w:rPr>
                <w:rFonts w:ascii="Century Gothic" w:hAnsi="Century Gothic"/>
                <w:b/>
                <w:bCs/>
              </w:rPr>
            </w:pPr>
          </w:p>
          <w:p w14:paraId="6A554BA9" w14:textId="77777777" w:rsidR="00E40E93" w:rsidRDefault="00E40E93" w:rsidP="0063257D">
            <w:pPr>
              <w:pStyle w:val="NoSpacing"/>
              <w:jc w:val="center"/>
              <w:rPr>
                <w:rFonts w:ascii="Century Gothic" w:hAnsi="Century Gothic"/>
                <w:b/>
                <w:bCs/>
              </w:rPr>
            </w:pPr>
          </w:p>
          <w:p w14:paraId="0E3DDCDC" w14:textId="77777777" w:rsidR="00E40E93" w:rsidRDefault="00E40E93" w:rsidP="0063257D">
            <w:pPr>
              <w:pStyle w:val="NoSpacing"/>
              <w:jc w:val="center"/>
              <w:rPr>
                <w:rFonts w:ascii="Century Gothic" w:hAnsi="Century Gothic"/>
                <w:b/>
                <w:bCs/>
              </w:rPr>
            </w:pPr>
          </w:p>
          <w:p w14:paraId="40F53B49" w14:textId="654474B3" w:rsidR="0063257D" w:rsidRDefault="0063257D" w:rsidP="0063257D">
            <w:pPr>
              <w:pStyle w:val="NoSpacing"/>
              <w:jc w:val="center"/>
              <w:rPr>
                <w:rFonts w:ascii="Century Gothic" w:hAnsi="Century Gothic"/>
                <w:b/>
                <w:bCs/>
              </w:rPr>
            </w:pPr>
            <w:r>
              <w:rPr>
                <w:rFonts w:ascii="Century Gothic" w:hAnsi="Century Gothic"/>
                <w:b/>
                <w:bCs/>
              </w:rPr>
              <w:t>DATES FOR YOUR DIARY</w:t>
            </w:r>
          </w:p>
          <w:p w14:paraId="1AF02727" w14:textId="77777777" w:rsidR="0063257D" w:rsidRPr="00E275A8" w:rsidRDefault="0063257D" w:rsidP="0063257D">
            <w:pPr>
              <w:pStyle w:val="NoSpacing"/>
              <w:jc w:val="center"/>
              <w:rPr>
                <w:rFonts w:ascii="Century Gothic" w:hAnsi="Century Gothic"/>
                <w:b/>
                <w:bCs/>
              </w:rPr>
            </w:pPr>
            <w:r>
              <w:rPr>
                <w:rFonts w:ascii="Century Gothic" w:hAnsi="Century Gothic"/>
                <w:b/>
                <w:bCs/>
              </w:rPr>
              <w:t xml:space="preserve"> </w:t>
            </w:r>
          </w:p>
        </w:tc>
      </w:tr>
      <w:tr w:rsidR="0063257D" w:rsidRPr="00316F78" w14:paraId="4AA18241" w14:textId="77777777" w:rsidTr="00EC4693">
        <w:trPr>
          <w:trHeight w:val="752"/>
        </w:trPr>
        <w:tc>
          <w:tcPr>
            <w:tcW w:w="3114" w:type="dxa"/>
            <w:gridSpan w:val="2"/>
            <w:vMerge w:val="restart"/>
            <w:shd w:val="clear" w:color="auto" w:fill="FFFFFF" w:themeFill="background1"/>
          </w:tcPr>
          <w:p w14:paraId="38C12FDC" w14:textId="77777777" w:rsidR="0063257D" w:rsidRDefault="0063257D" w:rsidP="0063257D">
            <w:pPr>
              <w:pStyle w:val="NoSpacing"/>
              <w:jc w:val="center"/>
              <w:rPr>
                <w:rFonts w:ascii="Century Gothic" w:hAnsi="Century Gothic"/>
              </w:rPr>
            </w:pPr>
          </w:p>
          <w:p w14:paraId="55983D7E" w14:textId="79AB3946" w:rsidR="0063257D" w:rsidRPr="006F0AA2" w:rsidRDefault="0063257D" w:rsidP="0063257D">
            <w:pPr>
              <w:pStyle w:val="NoSpacing"/>
              <w:jc w:val="center"/>
              <w:rPr>
                <w:rFonts w:ascii="Century Gothic" w:hAnsi="Century Gothic"/>
              </w:rPr>
            </w:pPr>
            <w:r w:rsidRPr="006F0AA2">
              <w:rPr>
                <w:rFonts w:ascii="Century Gothic" w:hAnsi="Century Gothic"/>
              </w:rPr>
              <w:t>Circuit Bible Stud</w:t>
            </w:r>
            <w:r>
              <w:rPr>
                <w:rFonts w:ascii="Century Gothic" w:hAnsi="Century Gothic"/>
              </w:rPr>
              <w:t xml:space="preserve">y </w:t>
            </w:r>
            <w:r w:rsidRPr="006F0AA2">
              <w:rPr>
                <w:rFonts w:ascii="Century Gothic" w:hAnsi="Century Gothic"/>
              </w:rPr>
              <w:t>which will focus on the Gospel of John.</w:t>
            </w:r>
          </w:p>
          <w:p w14:paraId="4C7BDBEC" w14:textId="77777777" w:rsidR="0063257D" w:rsidRPr="006F0AA2" w:rsidRDefault="0063257D" w:rsidP="0063257D">
            <w:pPr>
              <w:pStyle w:val="NoSpacing"/>
              <w:rPr>
                <w:rFonts w:ascii="Century Gothic" w:hAnsi="Century Gothic"/>
              </w:rPr>
            </w:pPr>
          </w:p>
          <w:p w14:paraId="1F9A1845" w14:textId="77777777" w:rsidR="0063257D" w:rsidRDefault="0063257D" w:rsidP="0063257D">
            <w:pPr>
              <w:pStyle w:val="NoSpacing"/>
              <w:jc w:val="center"/>
              <w:rPr>
                <w:rFonts w:ascii="Century Gothic" w:hAnsi="Century Gothic"/>
              </w:rPr>
            </w:pPr>
            <w:r w:rsidRPr="006F0AA2">
              <w:rPr>
                <w:rFonts w:ascii="Century Gothic" w:hAnsi="Century Gothic"/>
              </w:rPr>
              <w:t xml:space="preserve">St David’s Church, Craig-y-Don </w:t>
            </w:r>
          </w:p>
          <w:p w14:paraId="3E51410B" w14:textId="77777777" w:rsidR="0063257D" w:rsidRDefault="0063257D" w:rsidP="0063257D">
            <w:pPr>
              <w:pStyle w:val="NoSpacing"/>
              <w:jc w:val="center"/>
              <w:rPr>
                <w:rFonts w:ascii="Century Gothic" w:hAnsi="Century Gothic"/>
              </w:rPr>
            </w:pPr>
            <w:r w:rsidRPr="006F0AA2">
              <w:rPr>
                <w:rFonts w:ascii="Century Gothic" w:hAnsi="Century Gothic"/>
              </w:rPr>
              <w:t xml:space="preserve">7.30 to 9.00 </w:t>
            </w:r>
            <w:proofErr w:type="spellStart"/>
            <w:r w:rsidRPr="006F0AA2">
              <w:rPr>
                <w:rFonts w:ascii="Century Gothic" w:hAnsi="Century Gothic"/>
              </w:rPr>
              <w:t>p.m</w:t>
            </w:r>
            <w:proofErr w:type="spellEnd"/>
          </w:p>
          <w:p w14:paraId="45F4CB4F" w14:textId="75A1E468" w:rsidR="0063257D" w:rsidRPr="00EC4693" w:rsidRDefault="0063257D" w:rsidP="0063257D">
            <w:pPr>
              <w:pStyle w:val="NoSpacing"/>
              <w:jc w:val="center"/>
              <w:rPr>
                <w:rFonts w:ascii="Century Gothic" w:hAnsi="Century Gothic"/>
              </w:rPr>
            </w:pPr>
          </w:p>
        </w:tc>
        <w:tc>
          <w:tcPr>
            <w:tcW w:w="4540" w:type="dxa"/>
            <w:gridSpan w:val="2"/>
            <w:shd w:val="clear" w:color="auto" w:fill="FFFFFF" w:themeFill="background1"/>
          </w:tcPr>
          <w:p w14:paraId="25472CE1" w14:textId="77777777" w:rsidR="0063257D" w:rsidRPr="00EC4693" w:rsidRDefault="0063257D" w:rsidP="0063257D">
            <w:pPr>
              <w:pStyle w:val="NoSpacing"/>
              <w:jc w:val="center"/>
              <w:rPr>
                <w:rFonts w:ascii="Century Gothic" w:hAnsi="Century Gothic"/>
                <w:b/>
                <w:bCs/>
              </w:rPr>
            </w:pPr>
            <w:r w:rsidRPr="00EC4693">
              <w:rPr>
                <w:rFonts w:ascii="Century Gothic" w:hAnsi="Century Gothic"/>
                <w:b/>
                <w:bCs/>
              </w:rPr>
              <w:t xml:space="preserve">Circuit Bible Study </w:t>
            </w:r>
          </w:p>
          <w:p w14:paraId="310EC2FE" w14:textId="3F8C680B" w:rsidR="0063257D" w:rsidRDefault="0063257D" w:rsidP="0063257D">
            <w:pPr>
              <w:pStyle w:val="NoSpacing"/>
              <w:jc w:val="center"/>
              <w:rPr>
                <w:rFonts w:ascii="Century Gothic" w:hAnsi="Century Gothic"/>
                <w:b/>
                <w:bCs/>
              </w:rPr>
            </w:pPr>
            <w:r w:rsidRPr="006E43A9">
              <w:rPr>
                <w:rFonts w:ascii="Century Gothic" w:hAnsi="Century Gothic"/>
                <w:b/>
                <w:bCs/>
              </w:rPr>
              <w:t>Bible Month: The Gospel of John</w:t>
            </w:r>
          </w:p>
          <w:p w14:paraId="123D2CA5" w14:textId="77777777" w:rsidR="0063257D" w:rsidRDefault="0063257D" w:rsidP="0063257D">
            <w:pPr>
              <w:rPr>
                <w:rFonts w:ascii="Century Gothic" w:hAnsi="Century Gothic"/>
                <w:b/>
                <w:bCs/>
                <w:color w:val="222222"/>
              </w:rPr>
            </w:pPr>
          </w:p>
          <w:p w14:paraId="5B28674B" w14:textId="210EF34B" w:rsidR="0063257D" w:rsidRPr="00EC4693" w:rsidRDefault="0063257D" w:rsidP="0063257D">
            <w:pPr>
              <w:rPr>
                <w:rFonts w:ascii="Century Gothic" w:hAnsi="Century Gothic"/>
                <w:b/>
                <w:bCs/>
                <w:color w:val="222222"/>
              </w:rPr>
            </w:pPr>
          </w:p>
        </w:tc>
        <w:tc>
          <w:tcPr>
            <w:tcW w:w="3828" w:type="dxa"/>
            <w:vMerge w:val="restart"/>
            <w:shd w:val="clear" w:color="auto" w:fill="FFFFFF" w:themeFill="background1"/>
          </w:tcPr>
          <w:p w14:paraId="6D1205B8" w14:textId="77777777" w:rsidR="0063257D" w:rsidRPr="00EF3F4A" w:rsidRDefault="0063257D" w:rsidP="0063257D">
            <w:pPr>
              <w:pStyle w:val="ListParagraph"/>
              <w:ind w:left="360"/>
              <w:jc w:val="center"/>
              <w:rPr>
                <w:rFonts w:ascii="Century Gothic" w:hAnsi="Century Gothic"/>
                <w:sz w:val="22"/>
                <w:szCs w:val="22"/>
              </w:rPr>
            </w:pPr>
            <w:r w:rsidRPr="00EF3F4A">
              <w:rPr>
                <w:rFonts w:ascii="Century Gothic" w:hAnsi="Century Gothic"/>
                <w:sz w:val="22"/>
                <w:szCs w:val="22"/>
              </w:rPr>
              <w:t xml:space="preserve">If you would like to join in, could you please let David Lamb know by email or phone, so that he can make sure that there are enough booklets for everybody. </w:t>
            </w:r>
          </w:p>
          <w:p w14:paraId="380FA108" w14:textId="677252E3" w:rsidR="0063257D" w:rsidRPr="00F93249" w:rsidRDefault="0063257D" w:rsidP="0063257D">
            <w:pPr>
              <w:pStyle w:val="ListParagraph"/>
              <w:ind w:left="360"/>
              <w:jc w:val="center"/>
              <w:rPr>
                <w:rFonts w:ascii="Century Gothic" w:hAnsi="Century Gothic"/>
                <w:i/>
                <w:iCs/>
                <w:color w:val="222222"/>
              </w:rPr>
            </w:pPr>
            <w:r w:rsidRPr="006F0AA2">
              <w:rPr>
                <w:rFonts w:ascii="Century Gothic" w:hAnsi="Century Gothic"/>
              </w:rPr>
              <w:t xml:space="preserve">Email: </w:t>
            </w:r>
            <w:hyperlink r:id="rId16" w:history="1">
              <w:r w:rsidRPr="006F0AA2">
                <w:rPr>
                  <w:rStyle w:val="Hyperlink"/>
                  <w:rFonts w:ascii="Century Gothic" w:eastAsiaTheme="majorEastAsia" w:hAnsi="Century Gothic"/>
                </w:rPr>
                <w:t>david.a.lamb@btinternet.com</w:t>
              </w:r>
            </w:hyperlink>
            <w:r w:rsidRPr="006F0AA2">
              <w:rPr>
                <w:rFonts w:ascii="Century Gothic" w:hAnsi="Century Gothic"/>
              </w:rPr>
              <w:t xml:space="preserve"> Phone: 01492 549111</w:t>
            </w:r>
          </w:p>
        </w:tc>
      </w:tr>
      <w:tr w:rsidR="0063257D" w:rsidRPr="00316F78" w14:paraId="5D8384AE" w14:textId="77777777" w:rsidTr="00EF3F4A">
        <w:trPr>
          <w:trHeight w:val="163"/>
        </w:trPr>
        <w:tc>
          <w:tcPr>
            <w:tcW w:w="3114" w:type="dxa"/>
            <w:gridSpan w:val="2"/>
            <w:vMerge/>
            <w:shd w:val="clear" w:color="auto" w:fill="FFFFFF" w:themeFill="background1"/>
          </w:tcPr>
          <w:p w14:paraId="2919A362" w14:textId="77777777" w:rsidR="0063257D" w:rsidRPr="006F0AA2" w:rsidRDefault="0063257D" w:rsidP="0063257D">
            <w:pPr>
              <w:pStyle w:val="NoSpacing"/>
              <w:jc w:val="center"/>
              <w:rPr>
                <w:rFonts w:ascii="Century Gothic" w:hAnsi="Century Gothic"/>
              </w:rPr>
            </w:pPr>
          </w:p>
        </w:tc>
        <w:tc>
          <w:tcPr>
            <w:tcW w:w="4540" w:type="dxa"/>
            <w:gridSpan w:val="2"/>
            <w:shd w:val="clear" w:color="auto" w:fill="FFFFFF" w:themeFill="background1"/>
          </w:tcPr>
          <w:p w14:paraId="579DB14E" w14:textId="31A6FBB5" w:rsidR="0063257D" w:rsidRPr="006E43A9" w:rsidRDefault="0063257D" w:rsidP="0063257D">
            <w:pPr>
              <w:pStyle w:val="NoSpacing"/>
              <w:jc w:val="center"/>
              <w:rPr>
                <w:rFonts w:ascii="Century Gothic" w:hAnsi="Century Gothic"/>
                <w:b/>
                <w:bCs/>
              </w:rPr>
            </w:pPr>
            <w:r w:rsidRPr="006F0AA2">
              <w:rPr>
                <w:rFonts w:ascii="Century Gothic" w:hAnsi="Century Gothic"/>
              </w:rPr>
              <w:t>Session 1: June 30</w:t>
            </w:r>
            <w:r w:rsidRPr="006F0AA2">
              <w:rPr>
                <w:rFonts w:ascii="Century Gothic" w:hAnsi="Century Gothic"/>
                <w:vertAlign w:val="superscript"/>
              </w:rPr>
              <w:t>th</w:t>
            </w:r>
            <w:r w:rsidRPr="006F0AA2">
              <w:rPr>
                <w:rFonts w:ascii="Century Gothic" w:hAnsi="Century Gothic"/>
              </w:rPr>
              <w:t xml:space="preserve">       </w:t>
            </w:r>
          </w:p>
        </w:tc>
        <w:tc>
          <w:tcPr>
            <w:tcW w:w="3828" w:type="dxa"/>
            <w:vMerge/>
            <w:shd w:val="clear" w:color="auto" w:fill="FFFFFF" w:themeFill="background1"/>
          </w:tcPr>
          <w:p w14:paraId="57A7DAD8" w14:textId="77777777" w:rsidR="0063257D" w:rsidRPr="00F93249" w:rsidRDefault="0063257D" w:rsidP="0063257D">
            <w:pPr>
              <w:pStyle w:val="ListParagraph"/>
              <w:ind w:left="360"/>
              <w:jc w:val="center"/>
              <w:rPr>
                <w:rFonts w:ascii="Century Gothic" w:hAnsi="Century Gothic"/>
                <w:i/>
                <w:iCs/>
                <w:color w:val="222222"/>
              </w:rPr>
            </w:pPr>
          </w:p>
        </w:tc>
      </w:tr>
      <w:tr w:rsidR="0063257D" w:rsidRPr="00316F78" w14:paraId="4EEC0414" w14:textId="77777777" w:rsidTr="00EC4693">
        <w:trPr>
          <w:trHeight w:val="269"/>
        </w:trPr>
        <w:tc>
          <w:tcPr>
            <w:tcW w:w="3114" w:type="dxa"/>
            <w:gridSpan w:val="2"/>
            <w:vMerge/>
            <w:shd w:val="clear" w:color="auto" w:fill="FFFFFF" w:themeFill="background1"/>
          </w:tcPr>
          <w:p w14:paraId="1985FCDA" w14:textId="77777777" w:rsidR="0063257D" w:rsidRPr="006F0AA2" w:rsidRDefault="0063257D" w:rsidP="0063257D">
            <w:pPr>
              <w:pStyle w:val="NoSpacing"/>
              <w:jc w:val="center"/>
              <w:rPr>
                <w:rFonts w:ascii="Century Gothic" w:hAnsi="Century Gothic"/>
              </w:rPr>
            </w:pPr>
          </w:p>
        </w:tc>
        <w:tc>
          <w:tcPr>
            <w:tcW w:w="4540" w:type="dxa"/>
            <w:gridSpan w:val="2"/>
            <w:shd w:val="clear" w:color="auto" w:fill="FFFFFF" w:themeFill="background1"/>
          </w:tcPr>
          <w:p w14:paraId="4441F16A" w14:textId="3E2F3444" w:rsidR="0063257D" w:rsidRPr="006E43A9" w:rsidRDefault="0063257D" w:rsidP="0063257D">
            <w:pPr>
              <w:pStyle w:val="NoSpacing"/>
              <w:jc w:val="center"/>
              <w:rPr>
                <w:rFonts w:ascii="Century Gothic" w:hAnsi="Century Gothic"/>
                <w:b/>
                <w:bCs/>
              </w:rPr>
            </w:pPr>
            <w:r w:rsidRPr="006F0AA2">
              <w:rPr>
                <w:rFonts w:ascii="Century Gothic" w:hAnsi="Century Gothic"/>
              </w:rPr>
              <w:t>Session 2: July 7</w:t>
            </w:r>
            <w:r w:rsidRPr="006F0AA2">
              <w:rPr>
                <w:rFonts w:ascii="Century Gothic" w:hAnsi="Century Gothic"/>
                <w:vertAlign w:val="superscript"/>
              </w:rPr>
              <w:t>th</w:t>
            </w:r>
            <w:r w:rsidRPr="006F0AA2">
              <w:rPr>
                <w:rFonts w:ascii="Century Gothic" w:hAnsi="Century Gothic"/>
              </w:rPr>
              <w:t xml:space="preserve">       </w:t>
            </w:r>
          </w:p>
        </w:tc>
        <w:tc>
          <w:tcPr>
            <w:tcW w:w="3828" w:type="dxa"/>
            <w:vMerge/>
            <w:shd w:val="clear" w:color="auto" w:fill="FFFFFF" w:themeFill="background1"/>
          </w:tcPr>
          <w:p w14:paraId="30D74E85" w14:textId="77777777" w:rsidR="0063257D" w:rsidRPr="00F93249" w:rsidRDefault="0063257D" w:rsidP="0063257D">
            <w:pPr>
              <w:pStyle w:val="ListParagraph"/>
              <w:ind w:left="360"/>
              <w:jc w:val="center"/>
              <w:rPr>
                <w:rFonts w:ascii="Century Gothic" w:hAnsi="Century Gothic"/>
                <w:i/>
                <w:iCs/>
                <w:color w:val="222222"/>
              </w:rPr>
            </w:pPr>
          </w:p>
        </w:tc>
      </w:tr>
      <w:tr w:rsidR="0063257D" w:rsidRPr="00316F78" w14:paraId="7E92ACDA" w14:textId="77777777" w:rsidTr="00EC4693">
        <w:trPr>
          <w:trHeight w:val="207"/>
        </w:trPr>
        <w:tc>
          <w:tcPr>
            <w:tcW w:w="3114" w:type="dxa"/>
            <w:gridSpan w:val="2"/>
            <w:vMerge/>
            <w:shd w:val="clear" w:color="auto" w:fill="FFFFFF" w:themeFill="background1"/>
          </w:tcPr>
          <w:p w14:paraId="71DD496C" w14:textId="77777777" w:rsidR="0063257D" w:rsidRPr="006F0AA2" w:rsidRDefault="0063257D" w:rsidP="0063257D">
            <w:pPr>
              <w:pStyle w:val="NoSpacing"/>
              <w:jc w:val="center"/>
              <w:rPr>
                <w:rFonts w:ascii="Century Gothic" w:hAnsi="Century Gothic"/>
              </w:rPr>
            </w:pPr>
          </w:p>
        </w:tc>
        <w:tc>
          <w:tcPr>
            <w:tcW w:w="4540" w:type="dxa"/>
            <w:gridSpan w:val="2"/>
            <w:shd w:val="clear" w:color="auto" w:fill="FFFFFF" w:themeFill="background1"/>
          </w:tcPr>
          <w:p w14:paraId="5156962A" w14:textId="3E449A71" w:rsidR="0063257D" w:rsidRPr="006F0AA2" w:rsidRDefault="0063257D" w:rsidP="0063257D">
            <w:pPr>
              <w:pStyle w:val="NoSpacing"/>
              <w:jc w:val="center"/>
              <w:rPr>
                <w:rFonts w:ascii="Century Gothic" w:hAnsi="Century Gothic"/>
              </w:rPr>
            </w:pPr>
            <w:r w:rsidRPr="006F0AA2">
              <w:rPr>
                <w:rFonts w:ascii="Century Gothic" w:hAnsi="Century Gothic"/>
              </w:rPr>
              <w:t>Session 3: July 14</w:t>
            </w:r>
            <w:r w:rsidRPr="006F0AA2">
              <w:rPr>
                <w:rFonts w:ascii="Century Gothic" w:hAnsi="Century Gothic"/>
                <w:vertAlign w:val="superscript"/>
              </w:rPr>
              <w:t>th</w:t>
            </w:r>
            <w:r w:rsidRPr="006F0AA2">
              <w:rPr>
                <w:rFonts w:ascii="Century Gothic" w:hAnsi="Century Gothic"/>
              </w:rPr>
              <w:t xml:space="preserve">       </w:t>
            </w:r>
          </w:p>
        </w:tc>
        <w:tc>
          <w:tcPr>
            <w:tcW w:w="3828" w:type="dxa"/>
            <w:vMerge/>
            <w:shd w:val="clear" w:color="auto" w:fill="FFFFFF" w:themeFill="background1"/>
          </w:tcPr>
          <w:p w14:paraId="01CBB2B0" w14:textId="77777777" w:rsidR="0063257D" w:rsidRPr="00F93249" w:rsidRDefault="0063257D" w:rsidP="0063257D">
            <w:pPr>
              <w:pStyle w:val="ListParagraph"/>
              <w:ind w:left="360"/>
              <w:jc w:val="center"/>
              <w:rPr>
                <w:rFonts w:ascii="Century Gothic" w:hAnsi="Century Gothic"/>
                <w:i/>
                <w:iCs/>
                <w:color w:val="222222"/>
              </w:rPr>
            </w:pPr>
          </w:p>
        </w:tc>
      </w:tr>
      <w:tr w:rsidR="0063257D" w:rsidRPr="00316F78" w14:paraId="259640F2" w14:textId="77777777" w:rsidTr="00EC4693">
        <w:trPr>
          <w:trHeight w:val="197"/>
        </w:trPr>
        <w:tc>
          <w:tcPr>
            <w:tcW w:w="3114" w:type="dxa"/>
            <w:gridSpan w:val="2"/>
            <w:vMerge/>
            <w:shd w:val="clear" w:color="auto" w:fill="FFFFFF" w:themeFill="background1"/>
          </w:tcPr>
          <w:p w14:paraId="4F656335" w14:textId="77777777" w:rsidR="0063257D" w:rsidRPr="006F0AA2" w:rsidRDefault="0063257D" w:rsidP="0063257D">
            <w:pPr>
              <w:pStyle w:val="NoSpacing"/>
              <w:jc w:val="center"/>
              <w:rPr>
                <w:rFonts w:ascii="Century Gothic" w:hAnsi="Century Gothic"/>
              </w:rPr>
            </w:pPr>
          </w:p>
        </w:tc>
        <w:tc>
          <w:tcPr>
            <w:tcW w:w="4540" w:type="dxa"/>
            <w:gridSpan w:val="2"/>
            <w:shd w:val="clear" w:color="auto" w:fill="FFFFFF" w:themeFill="background1"/>
          </w:tcPr>
          <w:p w14:paraId="7F9BD053" w14:textId="19AF6230" w:rsidR="0063257D" w:rsidRPr="006E43A9" w:rsidRDefault="0063257D" w:rsidP="0063257D">
            <w:pPr>
              <w:pStyle w:val="NoSpacing"/>
              <w:jc w:val="center"/>
              <w:rPr>
                <w:rFonts w:ascii="Century Gothic" w:hAnsi="Century Gothic"/>
                <w:b/>
                <w:bCs/>
              </w:rPr>
            </w:pPr>
            <w:r w:rsidRPr="006F0AA2">
              <w:rPr>
                <w:rFonts w:ascii="Century Gothic" w:hAnsi="Century Gothic"/>
              </w:rPr>
              <w:t>Session 4: July 21st</w:t>
            </w:r>
          </w:p>
        </w:tc>
        <w:tc>
          <w:tcPr>
            <w:tcW w:w="3828" w:type="dxa"/>
            <w:vMerge/>
            <w:shd w:val="clear" w:color="auto" w:fill="FFFFFF" w:themeFill="background1"/>
          </w:tcPr>
          <w:p w14:paraId="17940BD2" w14:textId="77777777" w:rsidR="0063257D" w:rsidRPr="00F93249" w:rsidRDefault="0063257D" w:rsidP="0063257D">
            <w:pPr>
              <w:pStyle w:val="ListParagraph"/>
              <w:ind w:left="360"/>
              <w:jc w:val="center"/>
              <w:rPr>
                <w:rFonts w:ascii="Century Gothic" w:hAnsi="Century Gothic"/>
                <w:i/>
                <w:iCs/>
                <w:color w:val="222222"/>
              </w:rPr>
            </w:pPr>
          </w:p>
        </w:tc>
      </w:tr>
      <w:tr w:rsidR="0063257D" w:rsidRPr="00316F78" w14:paraId="165A9FCF" w14:textId="77777777" w:rsidTr="00712259">
        <w:trPr>
          <w:trHeight w:val="42"/>
        </w:trPr>
        <w:tc>
          <w:tcPr>
            <w:tcW w:w="3114" w:type="dxa"/>
            <w:gridSpan w:val="2"/>
            <w:shd w:val="clear" w:color="auto" w:fill="FFFFFF" w:themeFill="background1"/>
          </w:tcPr>
          <w:p w14:paraId="1601EFA5" w14:textId="3D32E5CF" w:rsidR="0063257D" w:rsidRPr="0048575D" w:rsidRDefault="0063257D" w:rsidP="0063257D">
            <w:pPr>
              <w:pStyle w:val="NoSpacing"/>
              <w:jc w:val="center"/>
              <w:rPr>
                <w:rFonts w:ascii="Century Gothic" w:hAnsi="Century Gothic"/>
                <w:color w:val="222222"/>
              </w:rPr>
            </w:pPr>
            <w:r w:rsidRPr="00EC4693">
              <w:rPr>
                <w:rFonts w:ascii="Century Gothic" w:hAnsi="Century Gothic"/>
              </w:rPr>
              <w:t>29th June @ St John's Old Colwyn 6pm</w:t>
            </w:r>
          </w:p>
        </w:tc>
        <w:tc>
          <w:tcPr>
            <w:tcW w:w="4540" w:type="dxa"/>
            <w:gridSpan w:val="2"/>
            <w:shd w:val="clear" w:color="auto" w:fill="FFFFFF" w:themeFill="background1"/>
          </w:tcPr>
          <w:p w14:paraId="6FA97577" w14:textId="4E5441FD" w:rsidR="0063257D" w:rsidRDefault="0063257D" w:rsidP="0063257D">
            <w:pPr>
              <w:pStyle w:val="NoSpacing"/>
              <w:jc w:val="center"/>
              <w:rPr>
                <w:rFonts w:ascii="Century Gothic" w:hAnsi="Century Gothic"/>
              </w:rPr>
            </w:pPr>
            <w:r w:rsidRPr="00EC4693">
              <w:rPr>
                <w:rFonts w:ascii="Century Gothic" w:hAnsi="Century Gothic"/>
              </w:rPr>
              <w:t>Old Colwyn Churches Together</w:t>
            </w:r>
          </w:p>
          <w:p w14:paraId="1A17E0C3" w14:textId="77777777" w:rsidR="0063257D" w:rsidRDefault="0063257D" w:rsidP="0063257D">
            <w:pPr>
              <w:pStyle w:val="NoSpacing"/>
              <w:jc w:val="center"/>
              <w:rPr>
                <w:rFonts w:ascii="Century Gothic" w:hAnsi="Century Gothic"/>
              </w:rPr>
            </w:pPr>
          </w:p>
          <w:p w14:paraId="2DB1789B" w14:textId="530C4DF7" w:rsidR="0063257D" w:rsidRPr="00EC4693" w:rsidRDefault="0063257D" w:rsidP="0063257D">
            <w:pPr>
              <w:pStyle w:val="NoSpacing"/>
              <w:jc w:val="center"/>
              <w:rPr>
                <w:rFonts w:ascii="Century Gothic" w:hAnsi="Century Gothic"/>
              </w:rPr>
            </w:pPr>
            <w:r w:rsidRPr="00EC4693">
              <w:rPr>
                <w:rFonts w:ascii="Century Gothic" w:hAnsi="Century Gothic"/>
              </w:rPr>
              <w:t>Praise evening</w:t>
            </w:r>
          </w:p>
          <w:p w14:paraId="63535924" w14:textId="2F7C4AF4" w:rsidR="0063257D" w:rsidRPr="00972DE6" w:rsidRDefault="0063257D" w:rsidP="0063257D">
            <w:pPr>
              <w:pStyle w:val="NoSpacing"/>
              <w:jc w:val="center"/>
              <w:rPr>
                <w:rFonts w:ascii="Century Gothic" w:hAnsi="Century Gothic"/>
              </w:rPr>
            </w:pPr>
          </w:p>
        </w:tc>
        <w:tc>
          <w:tcPr>
            <w:tcW w:w="3828" w:type="dxa"/>
            <w:shd w:val="clear" w:color="auto" w:fill="FFFFFF" w:themeFill="background1"/>
          </w:tcPr>
          <w:p w14:paraId="0F8FAFDE" w14:textId="6227F65A" w:rsidR="0063257D" w:rsidRPr="00972DE6" w:rsidRDefault="0063257D" w:rsidP="0063257D">
            <w:pPr>
              <w:pStyle w:val="ListParagraph"/>
              <w:ind w:left="360"/>
              <w:jc w:val="center"/>
              <w:rPr>
                <w:rFonts w:ascii="Century Gothic" w:hAnsi="Century Gothic"/>
                <w:color w:val="222222"/>
              </w:rPr>
            </w:pPr>
            <w:r w:rsidRPr="00972DE6">
              <w:rPr>
                <w:rFonts w:ascii="Century Gothic" w:hAnsi="Century Gothic"/>
                <w:color w:val="222222"/>
              </w:rPr>
              <w:t xml:space="preserve">Please contact </w:t>
            </w:r>
            <w:r>
              <w:rPr>
                <w:rFonts w:ascii="Century Gothic" w:hAnsi="Century Gothic"/>
                <w:color w:val="222222"/>
              </w:rPr>
              <w:t xml:space="preserve">the circuit office or </w:t>
            </w:r>
            <w:r w:rsidRPr="00972DE6">
              <w:rPr>
                <w:rFonts w:ascii="Century Gothic" w:hAnsi="Century Gothic"/>
                <w:color w:val="222222"/>
              </w:rPr>
              <w:t xml:space="preserve">Liz Royle, Outreach worker for more information </w:t>
            </w:r>
          </w:p>
        </w:tc>
      </w:tr>
      <w:tr w:rsidR="0063257D" w:rsidRPr="00316F78" w14:paraId="4737C337" w14:textId="77777777" w:rsidTr="00712259">
        <w:trPr>
          <w:trHeight w:val="42"/>
        </w:trPr>
        <w:tc>
          <w:tcPr>
            <w:tcW w:w="3114" w:type="dxa"/>
            <w:gridSpan w:val="2"/>
            <w:shd w:val="clear" w:color="auto" w:fill="FFFFFF" w:themeFill="background1"/>
          </w:tcPr>
          <w:p w14:paraId="1FD4807D" w14:textId="77777777" w:rsidR="0063257D" w:rsidRPr="0048575D" w:rsidRDefault="0063257D" w:rsidP="0063257D">
            <w:pPr>
              <w:pStyle w:val="NoSpacing"/>
              <w:jc w:val="center"/>
              <w:rPr>
                <w:rFonts w:ascii="Century Gothic" w:hAnsi="Century Gothic"/>
                <w:color w:val="222222"/>
              </w:rPr>
            </w:pPr>
            <w:r w:rsidRPr="0048575D">
              <w:rPr>
                <w:rFonts w:ascii="Century Gothic" w:hAnsi="Century Gothic"/>
                <w:color w:val="222222"/>
              </w:rPr>
              <w:t>Saturday July 19th at Llanddulas 9.30am</w:t>
            </w:r>
          </w:p>
        </w:tc>
        <w:tc>
          <w:tcPr>
            <w:tcW w:w="4540" w:type="dxa"/>
            <w:gridSpan w:val="2"/>
            <w:shd w:val="clear" w:color="auto" w:fill="FFFFFF" w:themeFill="background1"/>
          </w:tcPr>
          <w:p w14:paraId="3651F39B" w14:textId="77777777" w:rsidR="0063257D" w:rsidRPr="00FC6E9C" w:rsidRDefault="0063257D" w:rsidP="0063257D">
            <w:pPr>
              <w:pStyle w:val="ListParagraph"/>
              <w:ind w:left="360"/>
              <w:jc w:val="center"/>
              <w:rPr>
                <w:rFonts w:ascii="Century Gothic" w:hAnsi="Century Gothic"/>
                <w:b/>
                <w:bCs/>
                <w:color w:val="222222"/>
              </w:rPr>
            </w:pPr>
            <w:r>
              <w:rPr>
                <w:rFonts w:ascii="Century Gothic" w:hAnsi="Century Gothic"/>
                <w:b/>
                <w:bCs/>
                <w:color w:val="222222"/>
              </w:rPr>
              <w:t xml:space="preserve">Circuit Prayer Breakfast </w:t>
            </w:r>
          </w:p>
        </w:tc>
        <w:tc>
          <w:tcPr>
            <w:tcW w:w="3828" w:type="dxa"/>
            <w:shd w:val="clear" w:color="auto" w:fill="FFFFFF" w:themeFill="background1"/>
          </w:tcPr>
          <w:p w14:paraId="00FB63FE" w14:textId="77777777" w:rsidR="0063257D" w:rsidRPr="00972DE6" w:rsidRDefault="0063257D" w:rsidP="0063257D">
            <w:pPr>
              <w:pStyle w:val="ListParagraph"/>
              <w:ind w:left="360"/>
              <w:jc w:val="center"/>
              <w:rPr>
                <w:rFonts w:ascii="Century Gothic" w:hAnsi="Century Gothic"/>
                <w:color w:val="222222"/>
              </w:rPr>
            </w:pPr>
            <w:r w:rsidRPr="00972DE6">
              <w:rPr>
                <w:rFonts w:ascii="Century Gothic" w:hAnsi="Century Gothic"/>
                <w:color w:val="222222"/>
              </w:rPr>
              <w:t>Please contact Deacon Linda Brown or the circuit office for more information.</w:t>
            </w:r>
          </w:p>
        </w:tc>
      </w:tr>
      <w:tr w:rsidR="0063257D" w:rsidRPr="00316F78" w14:paraId="27CAB6BC" w14:textId="77777777" w:rsidTr="00EC4693">
        <w:trPr>
          <w:trHeight w:val="549"/>
        </w:trPr>
        <w:tc>
          <w:tcPr>
            <w:tcW w:w="11482" w:type="dxa"/>
            <w:gridSpan w:val="5"/>
            <w:shd w:val="clear" w:color="auto" w:fill="D9E2F3" w:themeFill="accent1" w:themeFillTint="33"/>
          </w:tcPr>
          <w:p w14:paraId="4148FACF" w14:textId="77777777" w:rsidR="0063257D" w:rsidRPr="00F93249" w:rsidRDefault="0063257D" w:rsidP="0063257D">
            <w:pPr>
              <w:pStyle w:val="NoSpacing"/>
              <w:jc w:val="center"/>
              <w:rPr>
                <w:rFonts w:ascii="Century Gothic" w:hAnsi="Century Gothic"/>
              </w:rPr>
            </w:pPr>
          </w:p>
        </w:tc>
      </w:tr>
      <w:tr w:rsidR="0063257D" w:rsidRPr="00316F78" w14:paraId="3809CDE8" w14:textId="77777777" w:rsidTr="00712259">
        <w:trPr>
          <w:trHeight w:val="50"/>
        </w:trPr>
        <w:tc>
          <w:tcPr>
            <w:tcW w:w="11482" w:type="dxa"/>
            <w:gridSpan w:val="5"/>
            <w:shd w:val="clear" w:color="auto" w:fill="FFFFFF" w:themeFill="background1"/>
          </w:tcPr>
          <w:p w14:paraId="26D1147A" w14:textId="77777777" w:rsidR="0063257D" w:rsidRDefault="0063257D" w:rsidP="0063257D">
            <w:pPr>
              <w:jc w:val="center"/>
              <w:rPr>
                <w:rFonts w:ascii="Century Gothic" w:hAnsi="Century Gothic"/>
                <w:b/>
                <w:bCs/>
                <w:sz w:val="22"/>
                <w:szCs w:val="22"/>
              </w:rPr>
            </w:pPr>
          </w:p>
          <w:p w14:paraId="3E0B5F6B" w14:textId="77777777" w:rsidR="0063257D" w:rsidRDefault="0063257D" w:rsidP="0063257D">
            <w:pPr>
              <w:jc w:val="center"/>
              <w:rPr>
                <w:rFonts w:ascii="Century Gothic" w:hAnsi="Century Gothic"/>
                <w:b/>
                <w:bCs/>
                <w:sz w:val="22"/>
                <w:szCs w:val="22"/>
              </w:rPr>
            </w:pPr>
            <w:r w:rsidRPr="00BC5C76">
              <w:rPr>
                <w:rFonts w:ascii="Century Gothic" w:hAnsi="Century Gothic"/>
                <w:b/>
                <w:bCs/>
                <w:sz w:val="22"/>
                <w:szCs w:val="22"/>
              </w:rPr>
              <w:t>REGULAR EVENTS</w:t>
            </w:r>
          </w:p>
          <w:p w14:paraId="55585034" w14:textId="77777777" w:rsidR="0063257D" w:rsidRPr="00BC5C76" w:rsidRDefault="0063257D" w:rsidP="0063257D">
            <w:pPr>
              <w:jc w:val="center"/>
              <w:rPr>
                <w:rFonts w:ascii="Century Gothic" w:hAnsi="Century Gothic"/>
                <w:b/>
                <w:bCs/>
                <w:sz w:val="22"/>
                <w:szCs w:val="22"/>
              </w:rPr>
            </w:pPr>
          </w:p>
        </w:tc>
      </w:tr>
      <w:tr w:rsidR="0063257D" w:rsidRPr="00316F78" w14:paraId="7F4D22AE" w14:textId="77777777" w:rsidTr="00712259">
        <w:trPr>
          <w:trHeight w:val="50"/>
        </w:trPr>
        <w:tc>
          <w:tcPr>
            <w:tcW w:w="3114" w:type="dxa"/>
            <w:gridSpan w:val="2"/>
            <w:vMerge w:val="restart"/>
            <w:shd w:val="clear" w:color="auto" w:fill="FFFFFF" w:themeFill="background1"/>
          </w:tcPr>
          <w:p w14:paraId="6B2D1026"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4540" w:type="dxa"/>
            <w:gridSpan w:val="2"/>
            <w:shd w:val="clear" w:color="auto" w:fill="FFFFFF" w:themeFill="background1"/>
          </w:tcPr>
          <w:p w14:paraId="3AD17DF6"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11DA1F76"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77F5A43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25A9D495" w14:textId="77777777" w:rsidR="0063257D" w:rsidRPr="00E275A8" w:rsidRDefault="0063257D" w:rsidP="0063257D">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63257D" w:rsidRPr="00316F78" w14:paraId="2C30A717" w14:textId="77777777" w:rsidTr="00712259">
        <w:trPr>
          <w:trHeight w:val="50"/>
        </w:trPr>
        <w:tc>
          <w:tcPr>
            <w:tcW w:w="3114" w:type="dxa"/>
            <w:gridSpan w:val="2"/>
            <w:vMerge/>
            <w:shd w:val="clear" w:color="auto" w:fill="FFFFFF" w:themeFill="background1"/>
          </w:tcPr>
          <w:p w14:paraId="4D386326"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07407F0D" w14:textId="77777777" w:rsidR="0063257D" w:rsidRPr="00E275A8" w:rsidRDefault="0063257D" w:rsidP="0063257D">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828" w:type="dxa"/>
            <w:shd w:val="clear" w:color="auto" w:fill="FFFFFF" w:themeFill="background1"/>
          </w:tcPr>
          <w:p w14:paraId="5056CBD2"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2CD616AD" w14:textId="77777777" w:rsidR="0063257D" w:rsidRPr="00E275A8" w:rsidRDefault="0063257D" w:rsidP="0063257D">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63257D" w:rsidRPr="00316F78" w14:paraId="22D0C06D" w14:textId="77777777" w:rsidTr="00712259">
        <w:trPr>
          <w:trHeight w:val="50"/>
        </w:trPr>
        <w:tc>
          <w:tcPr>
            <w:tcW w:w="3114" w:type="dxa"/>
            <w:gridSpan w:val="2"/>
            <w:vMerge/>
            <w:shd w:val="clear" w:color="auto" w:fill="FFFFFF" w:themeFill="background1"/>
          </w:tcPr>
          <w:p w14:paraId="6186F8B1"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11FF8841" w14:textId="77777777" w:rsidR="0063257D" w:rsidRDefault="0063257D" w:rsidP="0063257D">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131AD2F3" w14:textId="77777777" w:rsidR="0063257D" w:rsidRDefault="0063257D" w:rsidP="0063257D">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828" w:type="dxa"/>
            <w:shd w:val="clear" w:color="auto" w:fill="FFFFFF" w:themeFill="background1"/>
          </w:tcPr>
          <w:p w14:paraId="071B63A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40CA0FE6" w14:textId="77777777" w:rsidR="0063257D" w:rsidRPr="002A00AB" w:rsidRDefault="0063257D" w:rsidP="0063257D">
            <w:pPr>
              <w:jc w:val="center"/>
              <w:rPr>
                <w:rFonts w:ascii="Century Gothic" w:hAnsi="Century Gothic"/>
                <w:sz w:val="22"/>
                <w:szCs w:val="22"/>
              </w:rPr>
            </w:pPr>
            <w:r w:rsidRPr="00D45A16">
              <w:rPr>
                <w:rFonts w:ascii="Century Gothic" w:hAnsi="Century Gothic"/>
                <w:sz w:val="22"/>
                <w:szCs w:val="22"/>
              </w:rPr>
              <w:t>12.30pm to 2pm</w:t>
            </w:r>
          </w:p>
        </w:tc>
      </w:tr>
      <w:tr w:rsidR="0063257D" w:rsidRPr="00316F78" w14:paraId="7A38F7F7" w14:textId="77777777" w:rsidTr="00712259">
        <w:trPr>
          <w:trHeight w:val="50"/>
        </w:trPr>
        <w:tc>
          <w:tcPr>
            <w:tcW w:w="3114" w:type="dxa"/>
            <w:gridSpan w:val="2"/>
            <w:vMerge w:val="restart"/>
            <w:shd w:val="clear" w:color="auto" w:fill="FFFFFF" w:themeFill="background1"/>
          </w:tcPr>
          <w:p w14:paraId="3D72CF38"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Tuesday</w:t>
            </w:r>
          </w:p>
          <w:p w14:paraId="788464F7"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0A225ED4"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Coffee and reflection </w:t>
            </w:r>
          </w:p>
          <w:p w14:paraId="639CB1AC"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0D58F85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293BE7D1" w14:textId="77777777" w:rsidR="0063257D" w:rsidRPr="00E275A8" w:rsidRDefault="0063257D" w:rsidP="0063257D">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63257D" w:rsidRPr="00316F78" w14:paraId="715BE937" w14:textId="77777777" w:rsidTr="00712259">
        <w:trPr>
          <w:trHeight w:val="50"/>
        </w:trPr>
        <w:tc>
          <w:tcPr>
            <w:tcW w:w="3114" w:type="dxa"/>
            <w:gridSpan w:val="2"/>
            <w:vMerge/>
            <w:shd w:val="clear" w:color="auto" w:fill="FFFFFF" w:themeFill="background1"/>
          </w:tcPr>
          <w:p w14:paraId="768DC406"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37A61FC7"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Circuit Prayer Gathering </w:t>
            </w:r>
          </w:p>
          <w:p w14:paraId="7B1DEA09" w14:textId="77777777" w:rsidR="0063257D" w:rsidRPr="002A00AB" w:rsidRDefault="0063257D" w:rsidP="0063257D">
            <w:pPr>
              <w:jc w:val="center"/>
              <w:rPr>
                <w:rFonts w:ascii="Century Gothic" w:hAnsi="Century Gothic"/>
                <w:sz w:val="22"/>
                <w:szCs w:val="22"/>
              </w:rPr>
            </w:pPr>
          </w:p>
        </w:tc>
        <w:tc>
          <w:tcPr>
            <w:tcW w:w="3828" w:type="dxa"/>
            <w:shd w:val="clear" w:color="auto" w:fill="FFFFFF" w:themeFill="background1"/>
          </w:tcPr>
          <w:p w14:paraId="45A845D1"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Llanddulas</w:t>
            </w:r>
          </w:p>
          <w:p w14:paraId="638B4827"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10.30am</w:t>
            </w:r>
          </w:p>
        </w:tc>
      </w:tr>
      <w:tr w:rsidR="0063257D" w:rsidRPr="00316F78" w14:paraId="4D8408F5" w14:textId="77777777" w:rsidTr="00712259">
        <w:trPr>
          <w:trHeight w:val="50"/>
        </w:trPr>
        <w:tc>
          <w:tcPr>
            <w:tcW w:w="3114" w:type="dxa"/>
            <w:gridSpan w:val="2"/>
            <w:vMerge/>
            <w:shd w:val="clear" w:color="auto" w:fill="FFFFFF" w:themeFill="background1"/>
          </w:tcPr>
          <w:p w14:paraId="6E0ED625"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4A3A2A53"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347686BF"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Conwy</w:t>
            </w:r>
          </w:p>
          <w:p w14:paraId="421C2A00"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63257D" w:rsidRPr="00316F78" w14:paraId="6393C29F" w14:textId="77777777" w:rsidTr="00712259">
        <w:trPr>
          <w:trHeight w:val="50"/>
        </w:trPr>
        <w:tc>
          <w:tcPr>
            <w:tcW w:w="3114" w:type="dxa"/>
            <w:gridSpan w:val="2"/>
            <w:vMerge/>
            <w:shd w:val="clear" w:color="auto" w:fill="FFFFFF" w:themeFill="background1"/>
          </w:tcPr>
          <w:p w14:paraId="5D58795E"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2634E73D"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Open House </w:t>
            </w:r>
          </w:p>
        </w:tc>
        <w:tc>
          <w:tcPr>
            <w:tcW w:w="3828" w:type="dxa"/>
            <w:shd w:val="clear" w:color="auto" w:fill="FFFFFF" w:themeFill="background1"/>
          </w:tcPr>
          <w:p w14:paraId="5697CBB3"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St Davids Craig y Don </w:t>
            </w:r>
          </w:p>
          <w:p w14:paraId="186E893E" w14:textId="77777777" w:rsidR="0063257D" w:rsidRPr="009F0AB2" w:rsidRDefault="0063257D" w:rsidP="0063257D">
            <w:pPr>
              <w:jc w:val="center"/>
              <w:rPr>
                <w:rFonts w:ascii="Century Gothic" w:hAnsi="Century Gothic"/>
                <w:sz w:val="22"/>
                <w:szCs w:val="22"/>
              </w:rPr>
            </w:pPr>
            <w:r w:rsidRPr="00867786">
              <w:rPr>
                <w:rFonts w:ascii="Century Gothic" w:hAnsi="Century Gothic"/>
                <w:sz w:val="22"/>
                <w:szCs w:val="22"/>
                <w:lang w:eastAsia="en-US"/>
              </w:rPr>
              <w:t>11am to 2pm</w:t>
            </w:r>
          </w:p>
        </w:tc>
      </w:tr>
      <w:tr w:rsidR="0063257D" w:rsidRPr="00316F78" w14:paraId="498FBC5D" w14:textId="77777777" w:rsidTr="00712259">
        <w:trPr>
          <w:trHeight w:val="50"/>
        </w:trPr>
        <w:tc>
          <w:tcPr>
            <w:tcW w:w="3114" w:type="dxa"/>
            <w:gridSpan w:val="2"/>
            <w:vMerge w:val="restart"/>
            <w:shd w:val="clear" w:color="auto" w:fill="FFFFFF" w:themeFill="background1"/>
          </w:tcPr>
          <w:p w14:paraId="369E4952"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Wednesday</w:t>
            </w:r>
          </w:p>
        </w:tc>
        <w:tc>
          <w:tcPr>
            <w:tcW w:w="4540" w:type="dxa"/>
            <w:gridSpan w:val="2"/>
            <w:shd w:val="clear" w:color="auto" w:fill="FFFFFF" w:themeFill="background1"/>
          </w:tcPr>
          <w:p w14:paraId="716F966B"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Coffee morning and reflection</w:t>
            </w:r>
          </w:p>
          <w:p w14:paraId="60EA7996"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1E474CEE"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305F0D58" w14:textId="77777777" w:rsidR="0063257D" w:rsidRPr="00E275A8" w:rsidRDefault="0063257D" w:rsidP="0063257D">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63257D" w:rsidRPr="00316F78" w14:paraId="79B7B12D" w14:textId="77777777" w:rsidTr="00712259">
        <w:trPr>
          <w:trHeight w:val="50"/>
        </w:trPr>
        <w:tc>
          <w:tcPr>
            <w:tcW w:w="3114" w:type="dxa"/>
            <w:gridSpan w:val="2"/>
            <w:vMerge/>
            <w:shd w:val="clear" w:color="auto" w:fill="FFFFFF" w:themeFill="background1"/>
          </w:tcPr>
          <w:p w14:paraId="2A3A1BFF"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1250C1CF"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3F27D035"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756B48F5"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 Conwy</w:t>
            </w:r>
          </w:p>
          <w:p w14:paraId="2FDAD8B0" w14:textId="77777777" w:rsidR="0063257D" w:rsidRPr="00E275A8" w:rsidRDefault="0063257D" w:rsidP="0063257D">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63257D" w:rsidRPr="00316F78" w14:paraId="12A23778" w14:textId="77777777" w:rsidTr="00712259">
        <w:trPr>
          <w:trHeight w:val="50"/>
        </w:trPr>
        <w:tc>
          <w:tcPr>
            <w:tcW w:w="3114" w:type="dxa"/>
            <w:gridSpan w:val="2"/>
            <w:vMerge w:val="restart"/>
            <w:shd w:val="clear" w:color="auto" w:fill="FFFFFF" w:themeFill="background1"/>
          </w:tcPr>
          <w:p w14:paraId="1714F201"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Thursday </w:t>
            </w:r>
          </w:p>
        </w:tc>
        <w:tc>
          <w:tcPr>
            <w:tcW w:w="4540" w:type="dxa"/>
            <w:gridSpan w:val="2"/>
            <w:shd w:val="clear" w:color="auto" w:fill="FFFFFF" w:themeFill="background1"/>
          </w:tcPr>
          <w:p w14:paraId="1994BE26" w14:textId="77777777" w:rsidR="0063257D" w:rsidRPr="002A00AB" w:rsidRDefault="0063257D" w:rsidP="0063257D">
            <w:pPr>
              <w:pStyle w:val="NoSpacing"/>
              <w:jc w:val="center"/>
              <w:rPr>
                <w:rFonts w:ascii="Century Gothic" w:hAnsi="Century Gothic"/>
              </w:rPr>
            </w:pPr>
            <w:r>
              <w:rPr>
                <w:rFonts w:ascii="Century Gothic" w:hAnsi="Century Gothic"/>
              </w:rPr>
              <w:t>Circuit Prayer Gathering</w:t>
            </w:r>
          </w:p>
        </w:tc>
        <w:tc>
          <w:tcPr>
            <w:tcW w:w="3828" w:type="dxa"/>
            <w:shd w:val="clear" w:color="auto" w:fill="FFFFFF" w:themeFill="background1"/>
          </w:tcPr>
          <w:p w14:paraId="7A4F6A9A"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Old Colwyn</w:t>
            </w:r>
          </w:p>
          <w:p w14:paraId="53B99BFE"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10.30am</w:t>
            </w:r>
          </w:p>
        </w:tc>
      </w:tr>
      <w:tr w:rsidR="0063257D" w:rsidRPr="00316F78" w14:paraId="71ED62EC" w14:textId="77777777" w:rsidTr="00712259">
        <w:trPr>
          <w:trHeight w:val="50"/>
        </w:trPr>
        <w:tc>
          <w:tcPr>
            <w:tcW w:w="3114" w:type="dxa"/>
            <w:gridSpan w:val="2"/>
            <w:vMerge/>
            <w:shd w:val="clear" w:color="auto" w:fill="FFFFFF" w:themeFill="background1"/>
          </w:tcPr>
          <w:p w14:paraId="7436A20D"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6EF3B40C" w14:textId="77777777" w:rsidR="0063257D" w:rsidRDefault="0063257D" w:rsidP="0063257D">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164F1CC9" w14:textId="77777777" w:rsidR="0063257D" w:rsidRPr="00BC5C76" w:rsidRDefault="0063257D" w:rsidP="0063257D">
            <w:pPr>
              <w:jc w:val="center"/>
              <w:rPr>
                <w:rFonts w:ascii="Century Gothic" w:hAnsi="Century Gothic"/>
                <w:sz w:val="16"/>
                <w:szCs w:val="16"/>
              </w:rPr>
            </w:pPr>
            <w:r w:rsidRPr="00BC5C76">
              <w:rPr>
                <w:rFonts w:ascii="Century Gothic" w:hAnsi="Century Gothic"/>
                <w:sz w:val="16"/>
                <w:szCs w:val="16"/>
              </w:rPr>
              <w:t xml:space="preserve">(If you have any prayer </w:t>
            </w:r>
            <w:proofErr w:type="gramStart"/>
            <w:r w:rsidRPr="00BC5C76">
              <w:rPr>
                <w:rFonts w:ascii="Century Gothic" w:hAnsi="Century Gothic"/>
                <w:sz w:val="16"/>
                <w:szCs w:val="16"/>
              </w:rPr>
              <w:t>requests</w:t>
            </w:r>
            <w:proofErr w:type="gramEnd"/>
            <w:r w:rsidRPr="00BC5C76">
              <w:rPr>
                <w:rFonts w:ascii="Century Gothic" w:hAnsi="Century Gothic"/>
                <w:sz w:val="16"/>
                <w:szCs w:val="16"/>
              </w:rPr>
              <w:t xml:space="preserve"> please bring on the day</w:t>
            </w:r>
            <w:r>
              <w:rPr>
                <w:rFonts w:ascii="Century Gothic" w:hAnsi="Century Gothic"/>
                <w:sz w:val="16"/>
                <w:szCs w:val="16"/>
              </w:rPr>
              <w:t>)</w:t>
            </w:r>
          </w:p>
        </w:tc>
        <w:tc>
          <w:tcPr>
            <w:tcW w:w="3828" w:type="dxa"/>
            <w:shd w:val="clear" w:color="auto" w:fill="FFFFFF" w:themeFill="background1"/>
          </w:tcPr>
          <w:p w14:paraId="740FF83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23B1AAAD" w14:textId="77777777" w:rsidR="0063257D" w:rsidRPr="00E275A8" w:rsidRDefault="0063257D" w:rsidP="0063257D">
            <w:pPr>
              <w:pStyle w:val="NoSpacing"/>
              <w:jc w:val="center"/>
              <w:rPr>
                <w:rFonts w:ascii="Century Gothic" w:hAnsi="Century Gothic"/>
              </w:rPr>
            </w:pPr>
            <w:r w:rsidRPr="002A00AB">
              <w:rPr>
                <w:rFonts w:ascii="Century Gothic" w:hAnsi="Century Gothic"/>
              </w:rPr>
              <w:t>1:45pm-2:15pm</w:t>
            </w:r>
          </w:p>
        </w:tc>
      </w:tr>
      <w:tr w:rsidR="0063257D" w:rsidRPr="00316F78" w14:paraId="5B8F673E" w14:textId="77777777" w:rsidTr="00712259">
        <w:trPr>
          <w:trHeight w:val="50"/>
        </w:trPr>
        <w:tc>
          <w:tcPr>
            <w:tcW w:w="3114" w:type="dxa"/>
            <w:gridSpan w:val="2"/>
            <w:vMerge w:val="restart"/>
            <w:shd w:val="clear" w:color="auto" w:fill="FFFFFF" w:themeFill="background1"/>
          </w:tcPr>
          <w:p w14:paraId="3AF8DACA" w14:textId="77777777" w:rsidR="0063257D" w:rsidRDefault="0063257D" w:rsidP="0063257D">
            <w:pPr>
              <w:jc w:val="center"/>
              <w:rPr>
                <w:rFonts w:ascii="Century Gothic" w:hAnsi="Century Gothic"/>
                <w:sz w:val="22"/>
                <w:szCs w:val="22"/>
              </w:rPr>
            </w:pPr>
            <w:r>
              <w:rPr>
                <w:rFonts w:ascii="Century Gothic" w:hAnsi="Century Gothic"/>
                <w:sz w:val="22"/>
                <w:szCs w:val="22"/>
              </w:rPr>
              <w:t>Friday</w:t>
            </w:r>
          </w:p>
        </w:tc>
        <w:tc>
          <w:tcPr>
            <w:tcW w:w="4540" w:type="dxa"/>
            <w:gridSpan w:val="2"/>
            <w:shd w:val="clear" w:color="auto" w:fill="FFFFFF" w:themeFill="background1"/>
          </w:tcPr>
          <w:p w14:paraId="77EE5650"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0D72409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3248857"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9.30am</w:t>
            </w:r>
          </w:p>
        </w:tc>
      </w:tr>
      <w:tr w:rsidR="0063257D" w:rsidRPr="00316F78" w14:paraId="04370580" w14:textId="77777777" w:rsidTr="00712259">
        <w:trPr>
          <w:trHeight w:val="50"/>
        </w:trPr>
        <w:tc>
          <w:tcPr>
            <w:tcW w:w="3114" w:type="dxa"/>
            <w:gridSpan w:val="2"/>
            <w:vMerge/>
            <w:shd w:val="clear" w:color="auto" w:fill="FFFFFF" w:themeFill="background1"/>
          </w:tcPr>
          <w:p w14:paraId="27789642"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5829288F"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 xml:space="preserve">Community Cafe </w:t>
            </w:r>
          </w:p>
          <w:p w14:paraId="3E05D3D6" w14:textId="77777777" w:rsidR="0063257D" w:rsidRPr="00E275A8" w:rsidRDefault="0063257D" w:rsidP="0063257D">
            <w:pPr>
              <w:pStyle w:val="NoSpacing"/>
              <w:jc w:val="center"/>
              <w:rPr>
                <w:rFonts w:ascii="Century Gothic" w:hAnsi="Century Gothic"/>
              </w:rPr>
            </w:pPr>
          </w:p>
        </w:tc>
        <w:tc>
          <w:tcPr>
            <w:tcW w:w="3828" w:type="dxa"/>
            <w:shd w:val="clear" w:color="auto" w:fill="FFFFFF" w:themeFill="background1"/>
          </w:tcPr>
          <w:p w14:paraId="009C831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F5D2A93" w14:textId="77777777" w:rsidR="0063257D" w:rsidRPr="00E275A8" w:rsidRDefault="0063257D" w:rsidP="0063257D">
            <w:pPr>
              <w:pStyle w:val="NoSpacing"/>
              <w:jc w:val="center"/>
              <w:rPr>
                <w:rFonts w:ascii="Century Gothic" w:hAnsi="Century Gothic"/>
              </w:rPr>
            </w:pPr>
            <w:r w:rsidRPr="002A00AB">
              <w:rPr>
                <w:rFonts w:ascii="Century Gothic" w:hAnsi="Century Gothic"/>
              </w:rPr>
              <w:t>10am-12pm</w:t>
            </w:r>
          </w:p>
        </w:tc>
      </w:tr>
      <w:tr w:rsidR="0063257D" w:rsidRPr="00316F78" w14:paraId="702549D0" w14:textId="77777777" w:rsidTr="00712259">
        <w:trPr>
          <w:trHeight w:val="50"/>
        </w:trPr>
        <w:tc>
          <w:tcPr>
            <w:tcW w:w="3114" w:type="dxa"/>
            <w:gridSpan w:val="2"/>
            <w:vMerge/>
            <w:shd w:val="clear" w:color="auto" w:fill="FFFFFF" w:themeFill="background1"/>
          </w:tcPr>
          <w:p w14:paraId="4DDAB20A"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59ED041C"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Trinity Toddlers</w:t>
            </w:r>
          </w:p>
        </w:tc>
        <w:tc>
          <w:tcPr>
            <w:tcW w:w="3828" w:type="dxa"/>
            <w:shd w:val="clear" w:color="auto" w:fill="FFFFFF" w:themeFill="background1"/>
          </w:tcPr>
          <w:p w14:paraId="74C3797D" w14:textId="77777777" w:rsidR="0063257D" w:rsidRDefault="0063257D" w:rsidP="0063257D">
            <w:pPr>
              <w:jc w:val="center"/>
              <w:rPr>
                <w:rFonts w:ascii="Century Gothic" w:hAnsi="Century Gothic"/>
                <w:sz w:val="22"/>
                <w:szCs w:val="22"/>
              </w:rPr>
            </w:pPr>
            <w:r>
              <w:rPr>
                <w:rFonts w:ascii="Century Gothic" w:hAnsi="Century Gothic"/>
                <w:sz w:val="22"/>
                <w:szCs w:val="22"/>
              </w:rPr>
              <w:t>Trinity, Prestatyn</w:t>
            </w:r>
          </w:p>
          <w:p w14:paraId="0A18B004"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63257D" w:rsidRPr="00316F78" w14:paraId="6FD024CA" w14:textId="77777777" w:rsidTr="00712259">
        <w:trPr>
          <w:trHeight w:val="50"/>
        </w:trPr>
        <w:tc>
          <w:tcPr>
            <w:tcW w:w="3114" w:type="dxa"/>
            <w:gridSpan w:val="2"/>
            <w:vMerge/>
            <w:shd w:val="clear" w:color="auto" w:fill="FFFFFF" w:themeFill="background1"/>
          </w:tcPr>
          <w:p w14:paraId="618DB1E3" w14:textId="77777777" w:rsidR="0063257D" w:rsidRDefault="0063257D" w:rsidP="0063257D">
            <w:pPr>
              <w:jc w:val="center"/>
              <w:rPr>
                <w:rFonts w:ascii="Century Gothic" w:hAnsi="Century Gothic"/>
                <w:sz w:val="22"/>
                <w:szCs w:val="22"/>
              </w:rPr>
            </w:pPr>
          </w:p>
        </w:tc>
        <w:tc>
          <w:tcPr>
            <w:tcW w:w="4540" w:type="dxa"/>
            <w:gridSpan w:val="2"/>
            <w:shd w:val="clear" w:color="auto" w:fill="FFFFFF" w:themeFill="background1"/>
          </w:tcPr>
          <w:p w14:paraId="13EE3F17"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 xml:space="preserve">Toddlers Group </w:t>
            </w:r>
          </w:p>
        </w:tc>
        <w:tc>
          <w:tcPr>
            <w:tcW w:w="3828" w:type="dxa"/>
            <w:shd w:val="clear" w:color="auto" w:fill="FFFFFF" w:themeFill="background1"/>
          </w:tcPr>
          <w:p w14:paraId="35F6FEDE" w14:textId="77777777" w:rsidR="0063257D" w:rsidRDefault="0063257D" w:rsidP="0063257D">
            <w:pPr>
              <w:jc w:val="center"/>
              <w:rPr>
                <w:rFonts w:ascii="Century Gothic" w:hAnsi="Century Gothic"/>
                <w:sz w:val="22"/>
                <w:szCs w:val="22"/>
              </w:rPr>
            </w:pPr>
            <w:r>
              <w:rPr>
                <w:rFonts w:ascii="Century Gothic" w:hAnsi="Century Gothic"/>
                <w:sz w:val="22"/>
                <w:szCs w:val="22"/>
              </w:rPr>
              <w:t>St Davids, Craig y Don</w:t>
            </w:r>
          </w:p>
          <w:p w14:paraId="5F9C5640"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p w14:paraId="0BA5B9A8" w14:textId="77777777" w:rsidR="0063257D" w:rsidRPr="002A00AB" w:rsidRDefault="0063257D" w:rsidP="0063257D">
            <w:pPr>
              <w:jc w:val="center"/>
              <w:rPr>
                <w:rFonts w:ascii="Century Gothic" w:hAnsi="Century Gothic"/>
                <w:sz w:val="22"/>
                <w:szCs w:val="22"/>
              </w:rPr>
            </w:pPr>
          </w:p>
        </w:tc>
      </w:tr>
      <w:tr w:rsidR="0063257D" w:rsidRPr="00316F78" w14:paraId="0EF39031" w14:textId="77777777" w:rsidTr="00712259">
        <w:trPr>
          <w:trHeight w:val="50"/>
        </w:trPr>
        <w:tc>
          <w:tcPr>
            <w:tcW w:w="3114" w:type="dxa"/>
            <w:gridSpan w:val="2"/>
            <w:vMerge/>
            <w:shd w:val="clear" w:color="auto" w:fill="FFFFFF" w:themeFill="background1"/>
          </w:tcPr>
          <w:p w14:paraId="1F205385" w14:textId="77777777" w:rsidR="0063257D" w:rsidRPr="00E275A8" w:rsidRDefault="0063257D" w:rsidP="0063257D">
            <w:pPr>
              <w:jc w:val="center"/>
              <w:rPr>
                <w:rFonts w:ascii="Century Gothic" w:hAnsi="Century Gothic"/>
                <w:sz w:val="22"/>
                <w:szCs w:val="22"/>
              </w:rPr>
            </w:pPr>
          </w:p>
        </w:tc>
        <w:tc>
          <w:tcPr>
            <w:tcW w:w="4540" w:type="dxa"/>
            <w:gridSpan w:val="2"/>
            <w:shd w:val="clear" w:color="auto" w:fill="FFFFFF" w:themeFill="background1"/>
          </w:tcPr>
          <w:p w14:paraId="3630CBCA" w14:textId="77777777" w:rsidR="0063257D" w:rsidRPr="00E275A8" w:rsidRDefault="0063257D" w:rsidP="0063257D">
            <w:pPr>
              <w:pStyle w:val="NoSpacing"/>
              <w:jc w:val="center"/>
              <w:rPr>
                <w:rFonts w:ascii="Century Gothic" w:hAnsi="Century Gothic"/>
              </w:rPr>
            </w:pPr>
            <w:r w:rsidRPr="002A00AB">
              <w:rPr>
                <w:rFonts w:ascii="Century Gothic" w:hAnsi="Century Gothic"/>
              </w:rPr>
              <w:t>Warm welcome</w:t>
            </w:r>
          </w:p>
        </w:tc>
        <w:tc>
          <w:tcPr>
            <w:tcW w:w="3828" w:type="dxa"/>
            <w:shd w:val="clear" w:color="auto" w:fill="FFFFFF" w:themeFill="background1"/>
          </w:tcPr>
          <w:p w14:paraId="0906E040"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67D59EE3" w14:textId="77777777" w:rsidR="0063257D" w:rsidRDefault="0063257D" w:rsidP="0063257D">
            <w:pPr>
              <w:pStyle w:val="NoSpacing"/>
              <w:jc w:val="center"/>
              <w:rPr>
                <w:rFonts w:ascii="Century Gothic" w:hAnsi="Century Gothic"/>
              </w:rPr>
            </w:pPr>
            <w:r>
              <w:rPr>
                <w:rFonts w:ascii="Century Gothic" w:hAnsi="Century Gothic"/>
              </w:rPr>
              <w:t>1.00pm – 4.00pm</w:t>
            </w:r>
          </w:p>
          <w:p w14:paraId="093D47AE" w14:textId="77777777" w:rsidR="0063257D" w:rsidRPr="00E275A8" w:rsidRDefault="0063257D" w:rsidP="0063257D">
            <w:pPr>
              <w:pStyle w:val="NoSpacing"/>
              <w:jc w:val="center"/>
              <w:rPr>
                <w:rFonts w:ascii="Century Gothic" w:hAnsi="Century Gothic"/>
              </w:rPr>
            </w:pPr>
          </w:p>
        </w:tc>
      </w:tr>
      <w:tr w:rsidR="0063257D" w:rsidRPr="00316F78" w14:paraId="6A709A3F" w14:textId="77777777" w:rsidTr="00712259">
        <w:trPr>
          <w:trHeight w:val="50"/>
        </w:trPr>
        <w:tc>
          <w:tcPr>
            <w:tcW w:w="11482" w:type="dxa"/>
            <w:gridSpan w:val="5"/>
            <w:shd w:val="clear" w:color="auto" w:fill="ACB9CA" w:themeFill="text2" w:themeFillTint="66"/>
          </w:tcPr>
          <w:p w14:paraId="30EF6132" w14:textId="77777777" w:rsidR="0063257D" w:rsidRPr="00E275A8" w:rsidRDefault="0063257D" w:rsidP="0063257D">
            <w:pPr>
              <w:pStyle w:val="NoSpacing"/>
              <w:jc w:val="center"/>
              <w:rPr>
                <w:rFonts w:ascii="Century Gothic" w:hAnsi="Century Gothic"/>
                <w:b/>
                <w:bCs/>
              </w:rPr>
            </w:pPr>
          </w:p>
        </w:tc>
      </w:tr>
      <w:tr w:rsidR="0063257D" w:rsidRPr="002370B9" w14:paraId="5E3B3C01" w14:textId="77777777" w:rsidTr="00712259">
        <w:trPr>
          <w:trHeight w:val="377"/>
        </w:trPr>
        <w:tc>
          <w:tcPr>
            <w:tcW w:w="11482" w:type="dxa"/>
            <w:gridSpan w:val="5"/>
            <w:shd w:val="clear" w:color="auto" w:fill="FFFFFF" w:themeFill="background1"/>
          </w:tcPr>
          <w:p w14:paraId="7CDA4FFB" w14:textId="77777777" w:rsidR="0063257D" w:rsidRPr="00A345D3" w:rsidRDefault="0063257D" w:rsidP="0063257D">
            <w:pPr>
              <w:jc w:val="center"/>
              <w:rPr>
                <w:rFonts w:ascii="Century Gothic" w:hAnsi="Century Gothic"/>
              </w:rPr>
            </w:pPr>
            <w:r w:rsidRPr="009D03B1">
              <w:rPr>
                <w:rFonts w:ascii="Baguet Script" w:hAnsi="Baguet Script"/>
                <w:i/>
                <w:iCs/>
                <w:sz w:val="40"/>
                <w:szCs w:val="40"/>
              </w:rPr>
              <w:t>USEFUL TO KNOW….</w:t>
            </w:r>
          </w:p>
        </w:tc>
      </w:tr>
      <w:tr w:rsidR="0063257D" w:rsidRPr="002370B9" w14:paraId="3AB76ACF" w14:textId="77777777" w:rsidTr="00712259">
        <w:trPr>
          <w:trHeight w:val="377"/>
        </w:trPr>
        <w:tc>
          <w:tcPr>
            <w:tcW w:w="3000" w:type="dxa"/>
            <w:shd w:val="clear" w:color="auto" w:fill="FFFFFF" w:themeFill="background1"/>
          </w:tcPr>
          <w:p w14:paraId="2179DAE4" w14:textId="77777777" w:rsidR="0063257D" w:rsidRDefault="0063257D" w:rsidP="0063257D">
            <w:pPr>
              <w:shd w:val="clear" w:color="auto" w:fill="FFFFFF"/>
              <w:jc w:val="center"/>
              <w:rPr>
                <w:rFonts w:ascii="Century Gothic" w:hAnsi="Century Gothic"/>
              </w:rPr>
            </w:pPr>
            <w:r>
              <w:rPr>
                <w:rFonts w:ascii="Century Gothic" w:hAnsi="Century Gothic"/>
              </w:rPr>
              <w:t>Superintendent</w:t>
            </w:r>
          </w:p>
          <w:p w14:paraId="5ACF1F37" w14:textId="77777777" w:rsidR="0063257D" w:rsidRPr="002370B9"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56ED5845"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 xml:space="preserve">Rev Dr James Garnett  </w:t>
            </w:r>
          </w:p>
          <w:p w14:paraId="6A60405B"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01492596006</w:t>
            </w:r>
          </w:p>
        </w:tc>
        <w:tc>
          <w:tcPr>
            <w:tcW w:w="4314" w:type="dxa"/>
            <w:gridSpan w:val="2"/>
            <w:shd w:val="clear" w:color="auto" w:fill="FFFFFF" w:themeFill="background1"/>
          </w:tcPr>
          <w:p w14:paraId="0991D57A" w14:textId="77777777" w:rsidR="0063257D" w:rsidRPr="00E638C9" w:rsidRDefault="0063257D" w:rsidP="0063257D">
            <w:pPr>
              <w:jc w:val="center"/>
              <w:rPr>
                <w:rFonts w:ascii="Century Gothic" w:hAnsi="Century Gothic"/>
              </w:rPr>
            </w:pPr>
            <w:hyperlink r:id="rId17" w:history="1">
              <w:r w:rsidRPr="00E638C9">
                <w:rPr>
                  <w:rStyle w:val="Hyperlink"/>
                  <w:rFonts w:ascii="Century Gothic" w:eastAsiaTheme="majorEastAsia" w:hAnsi="Century Gothic"/>
                  <w:color w:val="auto"/>
                  <w:u w:val="none"/>
                </w:rPr>
                <w:t>james.garnett@methodist.org.uk</w:t>
              </w:r>
            </w:hyperlink>
          </w:p>
        </w:tc>
      </w:tr>
      <w:tr w:rsidR="0063257D" w:rsidRPr="002370B9" w14:paraId="1145350E" w14:textId="77777777" w:rsidTr="00712259">
        <w:trPr>
          <w:trHeight w:val="243"/>
        </w:trPr>
        <w:tc>
          <w:tcPr>
            <w:tcW w:w="3000" w:type="dxa"/>
            <w:shd w:val="clear" w:color="auto" w:fill="FFFFFF" w:themeFill="background1"/>
          </w:tcPr>
          <w:p w14:paraId="29895799" w14:textId="77777777" w:rsidR="0063257D" w:rsidRPr="00A345D3" w:rsidRDefault="0063257D" w:rsidP="0063257D">
            <w:pPr>
              <w:shd w:val="clear" w:color="auto" w:fill="FFFFFF"/>
              <w:jc w:val="center"/>
              <w:rPr>
                <w:rFonts w:ascii="Century Gothic" w:hAnsi="Century Gothic"/>
              </w:rPr>
            </w:pPr>
            <w:r w:rsidRPr="00A345D3">
              <w:rPr>
                <w:rFonts w:ascii="Century Gothic" w:hAnsi="Century Gothic"/>
              </w:rPr>
              <w:t xml:space="preserve">Deacon Linda Brown </w:t>
            </w:r>
          </w:p>
          <w:p w14:paraId="14F25E9A" w14:textId="77777777" w:rsidR="0063257D"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31240181" w14:textId="77777777" w:rsidR="0063257D" w:rsidRDefault="0063257D" w:rsidP="0063257D">
            <w:pPr>
              <w:shd w:val="clear" w:color="auto" w:fill="FFFFFF"/>
              <w:jc w:val="center"/>
              <w:rPr>
                <w:rFonts w:ascii="Century Gothic" w:hAnsi="Century Gothic"/>
              </w:rPr>
            </w:pPr>
            <w:r w:rsidRPr="00A345D3">
              <w:rPr>
                <w:rFonts w:ascii="Century Gothic" w:hAnsi="Century Gothic"/>
              </w:rPr>
              <w:t xml:space="preserve">Deacon Linda Brown </w:t>
            </w:r>
          </w:p>
          <w:p w14:paraId="4D5A773F" w14:textId="77777777" w:rsidR="0063257D" w:rsidRPr="002370B9" w:rsidRDefault="0063257D" w:rsidP="0063257D">
            <w:pPr>
              <w:shd w:val="clear" w:color="auto" w:fill="FFFFFF"/>
              <w:jc w:val="center"/>
              <w:rPr>
                <w:rFonts w:ascii="Century Gothic" w:hAnsi="Century Gothic"/>
              </w:rPr>
            </w:pPr>
            <w:r w:rsidRPr="00921A30">
              <w:rPr>
                <w:rFonts w:ascii="Century Gothic" w:hAnsi="Century Gothic"/>
              </w:rPr>
              <w:t>01745 823732</w:t>
            </w:r>
          </w:p>
        </w:tc>
        <w:tc>
          <w:tcPr>
            <w:tcW w:w="4314" w:type="dxa"/>
            <w:gridSpan w:val="2"/>
            <w:shd w:val="clear" w:color="auto" w:fill="FFFFFF" w:themeFill="background1"/>
          </w:tcPr>
          <w:p w14:paraId="229D8D5F" w14:textId="77777777" w:rsidR="0063257D" w:rsidRPr="002370B9" w:rsidRDefault="0063257D" w:rsidP="0063257D">
            <w:pPr>
              <w:jc w:val="center"/>
              <w:rPr>
                <w:rFonts w:ascii="Century Gothic" w:hAnsi="Century Gothic"/>
              </w:rPr>
            </w:pPr>
            <w:r w:rsidRPr="00A345D3">
              <w:rPr>
                <w:rFonts w:ascii="Century Gothic" w:hAnsi="Century Gothic"/>
              </w:rPr>
              <w:t>deaconlindabrown@gmail.com</w:t>
            </w:r>
          </w:p>
        </w:tc>
      </w:tr>
      <w:tr w:rsidR="0063257D" w:rsidRPr="002370B9" w14:paraId="5C5F71D2" w14:textId="77777777" w:rsidTr="00712259">
        <w:trPr>
          <w:trHeight w:val="265"/>
        </w:trPr>
        <w:tc>
          <w:tcPr>
            <w:tcW w:w="3000" w:type="dxa"/>
            <w:shd w:val="clear" w:color="auto" w:fill="FFFFFF" w:themeFill="background1"/>
          </w:tcPr>
          <w:p w14:paraId="27110EC3" w14:textId="77777777" w:rsidR="0063257D" w:rsidRDefault="0063257D" w:rsidP="0063257D">
            <w:pPr>
              <w:shd w:val="clear" w:color="auto" w:fill="FFFFFF"/>
              <w:jc w:val="center"/>
              <w:rPr>
                <w:rFonts w:ascii="Century Gothic" w:hAnsi="Century Gothic"/>
              </w:rPr>
            </w:pPr>
            <w:r>
              <w:rPr>
                <w:rFonts w:ascii="Century Gothic" w:hAnsi="Century Gothic"/>
              </w:rPr>
              <w:t>Outreach worker</w:t>
            </w:r>
          </w:p>
          <w:p w14:paraId="54701CEA" w14:textId="77777777" w:rsidR="0063257D"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6C12212F" w14:textId="77777777" w:rsidR="0063257D" w:rsidRDefault="0063257D" w:rsidP="0063257D">
            <w:pPr>
              <w:jc w:val="center"/>
              <w:rPr>
                <w:rFonts w:ascii="Century Gothic" w:hAnsi="Century Gothic"/>
              </w:rPr>
            </w:pPr>
            <w:r>
              <w:rPr>
                <w:rFonts w:ascii="Century Gothic" w:hAnsi="Century Gothic"/>
              </w:rPr>
              <w:t>Liz Royle</w:t>
            </w:r>
          </w:p>
          <w:p w14:paraId="0E9002A9" w14:textId="77777777" w:rsidR="0063257D" w:rsidRPr="002370B9" w:rsidRDefault="0063257D" w:rsidP="0063257D">
            <w:pPr>
              <w:jc w:val="center"/>
              <w:rPr>
                <w:rFonts w:ascii="Century Gothic" w:hAnsi="Century Gothic"/>
              </w:rPr>
            </w:pPr>
            <w:r>
              <w:rPr>
                <w:rFonts w:ascii="Century Gothic" w:hAnsi="Century Gothic"/>
              </w:rPr>
              <w:t>07866177832</w:t>
            </w:r>
          </w:p>
        </w:tc>
        <w:tc>
          <w:tcPr>
            <w:tcW w:w="4314" w:type="dxa"/>
            <w:gridSpan w:val="2"/>
            <w:shd w:val="clear" w:color="auto" w:fill="FFFFFF" w:themeFill="background1"/>
          </w:tcPr>
          <w:p w14:paraId="45C2C72A" w14:textId="77777777" w:rsidR="0063257D" w:rsidRPr="00E638C9" w:rsidRDefault="0063257D" w:rsidP="0063257D">
            <w:pPr>
              <w:jc w:val="center"/>
              <w:rPr>
                <w:rFonts w:ascii="Century Gothic" w:hAnsi="Century Gothic"/>
              </w:rPr>
            </w:pPr>
            <w:r w:rsidRPr="00E638C9">
              <w:rPr>
                <w:rFonts w:ascii="Century Gothic" w:hAnsi="Century Gothic"/>
              </w:rPr>
              <w:t>cpmclayworkerlr@gmail.com</w:t>
            </w:r>
          </w:p>
        </w:tc>
      </w:tr>
      <w:tr w:rsidR="0063257D" w:rsidRPr="00607EF6" w14:paraId="03371B00" w14:textId="77777777" w:rsidTr="00712259">
        <w:trPr>
          <w:trHeight w:val="583"/>
        </w:trPr>
        <w:tc>
          <w:tcPr>
            <w:tcW w:w="3000" w:type="dxa"/>
            <w:shd w:val="clear" w:color="auto" w:fill="FFFFFF" w:themeFill="background1"/>
          </w:tcPr>
          <w:p w14:paraId="549E5DC7" w14:textId="77777777" w:rsidR="0063257D" w:rsidRDefault="0063257D" w:rsidP="0063257D">
            <w:pPr>
              <w:shd w:val="clear" w:color="auto" w:fill="FFFFFF"/>
              <w:jc w:val="center"/>
              <w:rPr>
                <w:rFonts w:ascii="Century Gothic" w:hAnsi="Century Gothic"/>
              </w:rPr>
            </w:pPr>
            <w:r>
              <w:rPr>
                <w:rFonts w:ascii="Century Gothic" w:hAnsi="Century Gothic"/>
              </w:rPr>
              <w:t>Childrens’ &amp; Families worker</w:t>
            </w:r>
          </w:p>
        </w:tc>
        <w:tc>
          <w:tcPr>
            <w:tcW w:w="4168" w:type="dxa"/>
            <w:gridSpan w:val="2"/>
            <w:shd w:val="clear" w:color="auto" w:fill="FFFFFF" w:themeFill="background1"/>
          </w:tcPr>
          <w:p w14:paraId="5A8088FD" w14:textId="77777777" w:rsidR="0063257D" w:rsidRDefault="0063257D" w:rsidP="0063257D">
            <w:pPr>
              <w:jc w:val="center"/>
              <w:rPr>
                <w:rFonts w:ascii="Century Gothic" w:hAnsi="Century Gothic"/>
              </w:rPr>
            </w:pPr>
            <w:r>
              <w:rPr>
                <w:rFonts w:ascii="Century Gothic" w:hAnsi="Century Gothic"/>
              </w:rPr>
              <w:t>Jodie James</w:t>
            </w:r>
          </w:p>
          <w:p w14:paraId="101428C1" w14:textId="77777777" w:rsidR="0063257D" w:rsidRPr="002370B9" w:rsidRDefault="0063257D" w:rsidP="0063257D">
            <w:pPr>
              <w:jc w:val="center"/>
              <w:rPr>
                <w:rFonts w:ascii="Century Gothic" w:hAnsi="Century Gothic"/>
              </w:rPr>
            </w:pPr>
            <w:r>
              <w:rPr>
                <w:rFonts w:ascii="Century Gothic" w:hAnsi="Century Gothic"/>
              </w:rPr>
              <w:t>07886177560</w:t>
            </w:r>
          </w:p>
        </w:tc>
        <w:tc>
          <w:tcPr>
            <w:tcW w:w="4314" w:type="dxa"/>
            <w:gridSpan w:val="2"/>
            <w:shd w:val="clear" w:color="auto" w:fill="FFFFFF" w:themeFill="background1"/>
          </w:tcPr>
          <w:p w14:paraId="706C3B98" w14:textId="77777777" w:rsidR="0063257D" w:rsidRPr="00E638C9" w:rsidRDefault="0063257D" w:rsidP="0063257D">
            <w:pPr>
              <w:shd w:val="clear" w:color="auto" w:fill="FFFFFF"/>
              <w:jc w:val="center"/>
              <w:rPr>
                <w:rFonts w:ascii="Century Gothic" w:hAnsi="Century Gothic"/>
              </w:rPr>
            </w:pPr>
            <w:hyperlink r:id="rId18" w:history="1">
              <w:r w:rsidRPr="00E638C9">
                <w:rPr>
                  <w:rStyle w:val="Hyperlink"/>
                  <w:rFonts w:ascii="Century Gothic" w:eastAsiaTheme="majorEastAsia" w:hAnsi="Century Gothic"/>
                  <w:color w:val="auto"/>
                  <w:u w:val="none"/>
                </w:rPr>
                <w:t>cpmclayworkerjj@gmail.com</w:t>
              </w:r>
            </w:hyperlink>
          </w:p>
        </w:tc>
      </w:tr>
      <w:tr w:rsidR="0063257D" w:rsidRPr="002370B9" w14:paraId="7717219E" w14:textId="77777777" w:rsidTr="00712259">
        <w:trPr>
          <w:trHeight w:val="699"/>
        </w:trPr>
        <w:tc>
          <w:tcPr>
            <w:tcW w:w="3000" w:type="dxa"/>
            <w:shd w:val="clear" w:color="auto" w:fill="FFFFFF" w:themeFill="background1"/>
          </w:tcPr>
          <w:p w14:paraId="74138E50" w14:textId="77777777" w:rsidR="0063257D" w:rsidRPr="00A345D3" w:rsidRDefault="0063257D" w:rsidP="0063257D">
            <w:pPr>
              <w:shd w:val="clear" w:color="auto" w:fill="FFFFFF"/>
              <w:jc w:val="center"/>
              <w:rPr>
                <w:rFonts w:ascii="Century Gothic" w:hAnsi="Century Gothic"/>
              </w:rPr>
            </w:pPr>
            <w:r>
              <w:rPr>
                <w:rFonts w:ascii="Century Gothic" w:hAnsi="Century Gothic"/>
              </w:rPr>
              <w:t>Circuit Finance Office</w:t>
            </w:r>
          </w:p>
          <w:p w14:paraId="2D477F90" w14:textId="77777777" w:rsidR="0063257D" w:rsidRDefault="0063257D" w:rsidP="0063257D">
            <w:pPr>
              <w:shd w:val="clear" w:color="auto" w:fill="FFFFFF"/>
              <w:jc w:val="center"/>
              <w:rPr>
                <w:rFonts w:ascii="Century Gothic" w:hAnsi="Century Gothic"/>
              </w:rPr>
            </w:pPr>
          </w:p>
        </w:tc>
        <w:tc>
          <w:tcPr>
            <w:tcW w:w="4168" w:type="dxa"/>
            <w:gridSpan w:val="2"/>
            <w:shd w:val="clear" w:color="auto" w:fill="FFFFFF" w:themeFill="background1"/>
          </w:tcPr>
          <w:p w14:paraId="2AF58278" w14:textId="77777777" w:rsidR="0063257D" w:rsidRDefault="0063257D" w:rsidP="0063257D">
            <w:pPr>
              <w:jc w:val="center"/>
              <w:rPr>
                <w:rFonts w:ascii="Century Gothic" w:hAnsi="Century Gothic"/>
              </w:rPr>
            </w:pPr>
            <w:r>
              <w:rPr>
                <w:rFonts w:ascii="Century Gothic" w:hAnsi="Century Gothic"/>
              </w:rPr>
              <w:t>Paula Hammond</w:t>
            </w:r>
          </w:p>
          <w:p w14:paraId="279AF031" w14:textId="77777777" w:rsidR="0063257D" w:rsidRPr="002370B9" w:rsidRDefault="0063257D" w:rsidP="0063257D">
            <w:pPr>
              <w:jc w:val="center"/>
              <w:rPr>
                <w:rFonts w:ascii="Century Gothic" w:hAnsi="Century Gothic"/>
              </w:rPr>
            </w:pPr>
            <w:r>
              <w:rPr>
                <w:rFonts w:ascii="Century Gothic" w:hAnsi="Century Gothic"/>
              </w:rPr>
              <w:t>01492878447</w:t>
            </w:r>
          </w:p>
        </w:tc>
        <w:tc>
          <w:tcPr>
            <w:tcW w:w="4314" w:type="dxa"/>
            <w:gridSpan w:val="2"/>
            <w:shd w:val="clear" w:color="auto" w:fill="FFFFFF" w:themeFill="background1"/>
          </w:tcPr>
          <w:p w14:paraId="7DFD3CEC"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cpmfinance2021@gmail.com</w:t>
            </w:r>
          </w:p>
        </w:tc>
      </w:tr>
      <w:tr w:rsidR="0063257D" w:rsidRPr="002370B9" w14:paraId="30AF55C8" w14:textId="77777777" w:rsidTr="00712259">
        <w:trPr>
          <w:trHeight w:val="653"/>
        </w:trPr>
        <w:tc>
          <w:tcPr>
            <w:tcW w:w="3000" w:type="dxa"/>
            <w:shd w:val="clear" w:color="auto" w:fill="FFFFFF" w:themeFill="background1"/>
          </w:tcPr>
          <w:p w14:paraId="4D719C37" w14:textId="77777777" w:rsidR="0063257D" w:rsidRDefault="0063257D" w:rsidP="0063257D">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2"/>
            <w:shd w:val="clear" w:color="auto" w:fill="FFFFFF" w:themeFill="background1"/>
          </w:tcPr>
          <w:p w14:paraId="1A82C086" w14:textId="77777777" w:rsidR="0063257D" w:rsidRDefault="0063257D" w:rsidP="0063257D">
            <w:pPr>
              <w:shd w:val="clear" w:color="auto" w:fill="FFFFFF"/>
              <w:jc w:val="center"/>
              <w:rPr>
                <w:rFonts w:ascii="Century Gothic" w:hAnsi="Century Gothic"/>
              </w:rPr>
            </w:pPr>
            <w:r>
              <w:rPr>
                <w:rFonts w:ascii="Century Gothic" w:hAnsi="Century Gothic"/>
              </w:rPr>
              <w:t>Hayley J. Allport</w:t>
            </w:r>
          </w:p>
          <w:p w14:paraId="2520A6A7" w14:textId="77777777" w:rsidR="0063257D" w:rsidRPr="002370B9" w:rsidRDefault="0063257D" w:rsidP="0063257D">
            <w:pPr>
              <w:shd w:val="clear" w:color="auto" w:fill="FFFFFF"/>
              <w:jc w:val="center"/>
              <w:rPr>
                <w:rFonts w:ascii="Century Gothic" w:hAnsi="Century Gothic"/>
              </w:rPr>
            </w:pPr>
            <w:r>
              <w:rPr>
                <w:rFonts w:ascii="Century Gothic" w:hAnsi="Century Gothic"/>
              </w:rPr>
              <w:t>014920860439</w:t>
            </w:r>
          </w:p>
        </w:tc>
        <w:tc>
          <w:tcPr>
            <w:tcW w:w="4314" w:type="dxa"/>
            <w:gridSpan w:val="2"/>
            <w:shd w:val="clear" w:color="auto" w:fill="FFFFFF" w:themeFill="background1"/>
          </w:tcPr>
          <w:p w14:paraId="70A62391" w14:textId="77777777" w:rsidR="0063257D" w:rsidRPr="00E638C9" w:rsidRDefault="0063257D" w:rsidP="0063257D">
            <w:pPr>
              <w:jc w:val="center"/>
              <w:rPr>
                <w:rFonts w:ascii="Century Gothic" w:hAnsi="Century Gothic"/>
              </w:rPr>
            </w:pPr>
            <w:hyperlink r:id="rId19" w:history="1">
              <w:r w:rsidRPr="00E638C9">
                <w:rPr>
                  <w:rStyle w:val="Hyperlink"/>
                  <w:rFonts w:ascii="Century Gothic" w:eastAsiaTheme="majorEastAsia" w:hAnsi="Century Gothic"/>
                  <w:color w:val="auto"/>
                  <w:u w:val="none"/>
                </w:rPr>
                <w:t>cpmcoffice2@gmail.com</w:t>
              </w:r>
            </w:hyperlink>
          </w:p>
        </w:tc>
      </w:tr>
      <w:tr w:rsidR="0063257D" w:rsidRPr="002370B9" w14:paraId="6961F688" w14:textId="77777777" w:rsidTr="00712259">
        <w:trPr>
          <w:trHeight w:val="184"/>
        </w:trPr>
        <w:tc>
          <w:tcPr>
            <w:tcW w:w="11482" w:type="dxa"/>
            <w:gridSpan w:val="5"/>
            <w:shd w:val="clear" w:color="auto" w:fill="FFFFFF" w:themeFill="background1"/>
          </w:tcPr>
          <w:p w14:paraId="517AA6E8" w14:textId="77777777" w:rsidR="0063257D" w:rsidRDefault="0063257D" w:rsidP="0063257D">
            <w:pPr>
              <w:jc w:val="center"/>
            </w:pPr>
          </w:p>
        </w:tc>
      </w:tr>
    </w:tbl>
    <w:p w14:paraId="6E3BC0F4" w14:textId="77777777" w:rsidR="003E27B2" w:rsidRPr="00316F78" w:rsidRDefault="003E27B2" w:rsidP="003E27B2">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3E27B2" w:rsidRPr="00316F78" w14:paraId="23FB7D4D" w14:textId="77777777" w:rsidTr="00712259">
        <w:tc>
          <w:tcPr>
            <w:tcW w:w="11453" w:type="dxa"/>
            <w:gridSpan w:val="2"/>
            <w:shd w:val="clear" w:color="auto" w:fill="FFFFFF" w:themeFill="background1"/>
          </w:tcPr>
          <w:p w14:paraId="05665305" w14:textId="77777777" w:rsidR="003E27B2"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proofErr w:type="gramStart"/>
            <w:r w:rsidRPr="00E275A8">
              <w:rPr>
                <w:rFonts w:ascii="Century Gothic" w:hAnsi="Century Gothic" w:cs="Arial"/>
                <w:b/>
                <w:bCs/>
                <w:lang w:val="en-US"/>
              </w:rPr>
              <w:t>interest..</w:t>
            </w:r>
            <w:proofErr w:type="gramEnd"/>
            <w:r w:rsidRPr="00E275A8">
              <w:rPr>
                <w:rFonts w:ascii="Century Gothic" w:hAnsi="Century Gothic" w:cs="Arial"/>
                <w:b/>
                <w:bCs/>
                <w:lang w:val="en-US"/>
              </w:rPr>
              <w:t xml:space="preserve"> </w:t>
            </w:r>
          </w:p>
          <w:p w14:paraId="418B9C64" w14:textId="77777777" w:rsidR="003E27B2" w:rsidRPr="00316F78" w:rsidRDefault="003E27B2" w:rsidP="00712259">
            <w:pPr>
              <w:widowControl w:val="0"/>
              <w:autoSpaceDE w:val="0"/>
              <w:autoSpaceDN w:val="0"/>
              <w:adjustRightInd w:val="0"/>
              <w:rPr>
                <w:rFonts w:ascii="Century Gothic" w:hAnsi="Century Gothic" w:cs="Arial"/>
                <w:b/>
                <w:bCs/>
                <w:lang w:val="en-US"/>
              </w:rPr>
            </w:pPr>
          </w:p>
        </w:tc>
      </w:tr>
      <w:tr w:rsidR="003E27B2" w:rsidRPr="00316F78" w14:paraId="7ED90142" w14:textId="77777777" w:rsidTr="00712259">
        <w:tc>
          <w:tcPr>
            <w:tcW w:w="7797" w:type="dxa"/>
            <w:shd w:val="clear" w:color="auto" w:fill="FFFFFF" w:themeFill="background1"/>
          </w:tcPr>
          <w:p w14:paraId="0202A5B4" w14:textId="77777777" w:rsidR="003E27B2" w:rsidRPr="00316F78"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3A9B9CBE"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0" w:history="1">
              <w:r w:rsidRPr="00316F78">
                <w:rPr>
                  <w:rStyle w:val="Hyperlink"/>
                  <w:rFonts w:ascii="Century Gothic" w:eastAsiaTheme="majorEastAsia" w:hAnsi="Century Gothic" w:cs="Arial"/>
                  <w:color w:val="auto"/>
                  <w:lang w:val="en-US"/>
                </w:rPr>
                <w:t>Click here to visit.</w:t>
              </w:r>
            </w:hyperlink>
          </w:p>
        </w:tc>
      </w:tr>
      <w:tr w:rsidR="003E27B2" w:rsidRPr="00316F78" w14:paraId="6BABC0B5" w14:textId="77777777" w:rsidTr="00712259">
        <w:tc>
          <w:tcPr>
            <w:tcW w:w="7797" w:type="dxa"/>
            <w:shd w:val="clear" w:color="auto" w:fill="FFFFFF" w:themeFill="background1"/>
          </w:tcPr>
          <w:p w14:paraId="661248D2"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66808644"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1" w:history="1">
              <w:r w:rsidRPr="00316F78">
                <w:rPr>
                  <w:rStyle w:val="Hyperlink"/>
                  <w:rFonts w:ascii="Century Gothic" w:eastAsiaTheme="majorEastAsia"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3E27B2" w:rsidRPr="00316F78" w14:paraId="1EC6744A" w14:textId="77777777" w:rsidTr="00712259">
        <w:tc>
          <w:tcPr>
            <w:tcW w:w="7797" w:type="dxa"/>
            <w:shd w:val="clear" w:color="auto" w:fill="FFFFFF" w:themeFill="background1"/>
          </w:tcPr>
          <w:p w14:paraId="370CD013"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Methodist Property Matters </w:t>
            </w:r>
          </w:p>
        </w:tc>
        <w:tc>
          <w:tcPr>
            <w:tcW w:w="3656" w:type="dxa"/>
            <w:shd w:val="clear" w:color="auto" w:fill="FFFFFF" w:themeFill="background1"/>
          </w:tcPr>
          <w:p w14:paraId="0197272C" w14:textId="77777777" w:rsidR="003E27B2" w:rsidRPr="00316F78" w:rsidRDefault="003E27B2" w:rsidP="00712259">
            <w:pPr>
              <w:widowControl w:val="0"/>
              <w:autoSpaceDE w:val="0"/>
              <w:autoSpaceDN w:val="0"/>
              <w:adjustRightInd w:val="0"/>
              <w:jc w:val="center"/>
              <w:rPr>
                <w:rFonts w:ascii="Century Gothic" w:hAnsi="Century Gothic"/>
              </w:rPr>
            </w:pPr>
            <w:hyperlink r:id="rId22" w:history="1">
              <w:r w:rsidRPr="00316F78">
                <w:rPr>
                  <w:rStyle w:val="Hyperlink"/>
                  <w:rFonts w:ascii="Century Gothic" w:eastAsiaTheme="majorEastAsia" w:hAnsi="Century Gothic"/>
                  <w:color w:val="auto"/>
                </w:rPr>
                <w:t>Click here to Visit</w:t>
              </w:r>
            </w:hyperlink>
          </w:p>
        </w:tc>
      </w:tr>
      <w:tr w:rsidR="003E27B2" w:rsidRPr="004B6798" w14:paraId="63D39623" w14:textId="77777777" w:rsidTr="00712259">
        <w:tc>
          <w:tcPr>
            <w:tcW w:w="7797" w:type="dxa"/>
            <w:shd w:val="clear" w:color="auto" w:fill="FFFFFF" w:themeFill="background1"/>
          </w:tcPr>
          <w:p w14:paraId="3E68024B" w14:textId="77777777" w:rsidR="003E27B2" w:rsidRPr="00316F78" w:rsidRDefault="003E27B2" w:rsidP="00712259">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372CBA32" w14:textId="77777777" w:rsidR="003E27B2" w:rsidRPr="00316F78" w:rsidRDefault="003E27B2" w:rsidP="00712259">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49EFE223" w14:textId="77777777" w:rsidR="003E27B2" w:rsidRPr="004B6798" w:rsidRDefault="003E27B2" w:rsidP="00712259">
            <w:pPr>
              <w:widowControl w:val="0"/>
              <w:autoSpaceDE w:val="0"/>
              <w:autoSpaceDN w:val="0"/>
              <w:adjustRightInd w:val="0"/>
              <w:jc w:val="center"/>
              <w:rPr>
                <w:rFonts w:ascii="Century Gothic" w:hAnsi="Century Gothic" w:cs="Arial"/>
                <w:lang w:val="en-US"/>
              </w:rPr>
            </w:pPr>
          </w:p>
          <w:p w14:paraId="12C3279E" w14:textId="77777777" w:rsidR="003E27B2" w:rsidRPr="004B6798" w:rsidRDefault="003E27B2" w:rsidP="00712259">
            <w:pPr>
              <w:widowControl w:val="0"/>
              <w:autoSpaceDE w:val="0"/>
              <w:autoSpaceDN w:val="0"/>
              <w:adjustRightInd w:val="0"/>
              <w:jc w:val="center"/>
              <w:rPr>
                <w:rFonts w:ascii="Century Gothic" w:hAnsi="Century Gothic" w:cs="Arial"/>
                <w:lang w:val="en-US"/>
              </w:rPr>
            </w:pPr>
            <w:hyperlink r:id="rId23" w:history="1">
              <w:r w:rsidRPr="004B6798">
                <w:rPr>
                  <w:rStyle w:val="Hyperlink"/>
                  <w:rFonts w:ascii="Century Gothic" w:eastAsiaTheme="majorEastAsia" w:hAnsi="Century Gothic" w:cs="Arial"/>
                  <w:color w:val="auto"/>
                  <w:lang w:val="en-US"/>
                </w:rPr>
                <w:t>Click here to visit.</w:t>
              </w:r>
            </w:hyperlink>
          </w:p>
        </w:tc>
      </w:tr>
      <w:tr w:rsidR="003E27B2" w:rsidRPr="00316F78" w14:paraId="3563E220" w14:textId="77777777" w:rsidTr="00712259">
        <w:tc>
          <w:tcPr>
            <w:tcW w:w="7797" w:type="dxa"/>
            <w:shd w:val="clear" w:color="auto" w:fill="FFFFFF" w:themeFill="background1"/>
          </w:tcPr>
          <w:p w14:paraId="4733B054" w14:textId="77777777" w:rsidR="003E27B2" w:rsidRPr="00316F78" w:rsidRDefault="003E27B2" w:rsidP="00712259">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We </w:t>
            </w:r>
            <w:proofErr w:type="gramStart"/>
            <w:r w:rsidRPr="00316F78">
              <w:rPr>
                <w:rFonts w:ascii="Century Gothic" w:hAnsi="Century Gothic" w:cs="Helvetica"/>
                <w:b/>
                <w:bCs/>
                <w:shd w:val="clear" w:color="auto" w:fill="FAFAFA"/>
              </w:rPr>
              <w:t>Can  -</w:t>
            </w:r>
            <w:proofErr w:type="gramEnd"/>
            <w:r w:rsidRPr="00316F78">
              <w:rPr>
                <w:rFonts w:ascii="Century Gothic" w:hAnsi="Century Gothic" w:cs="Helvetica"/>
                <w:b/>
                <w:bCs/>
                <w:shd w:val="clear" w:color="auto" w:fill="FAFAFA"/>
              </w:rPr>
              <w:t xml:space="preserve">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Pr="00316F78">
              <w:rPr>
                <w:rFonts w:ascii="Century Gothic" w:hAnsi="Century Gothic" w:cs="Helvetica"/>
              </w:rPr>
              <w:t xml:space="preserve"> </w:t>
            </w:r>
          </w:p>
        </w:tc>
        <w:tc>
          <w:tcPr>
            <w:tcW w:w="3656" w:type="dxa"/>
            <w:shd w:val="clear" w:color="auto" w:fill="FFFFFF" w:themeFill="background1"/>
          </w:tcPr>
          <w:p w14:paraId="25006AC6" w14:textId="77777777" w:rsidR="003E27B2" w:rsidRPr="00316F78" w:rsidRDefault="003E27B2" w:rsidP="00712259">
            <w:pPr>
              <w:widowControl w:val="0"/>
              <w:autoSpaceDE w:val="0"/>
              <w:autoSpaceDN w:val="0"/>
              <w:adjustRightInd w:val="0"/>
              <w:jc w:val="center"/>
              <w:rPr>
                <w:rFonts w:ascii="Century Gothic" w:hAnsi="Century Gothic" w:cs="Arial"/>
                <w:lang w:val="en-US"/>
              </w:rPr>
            </w:pPr>
          </w:p>
          <w:p w14:paraId="1C0CE2C2"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4" w:history="1">
              <w:r w:rsidRPr="00316F78">
                <w:rPr>
                  <w:rStyle w:val="Hyperlink"/>
                  <w:rFonts w:ascii="Century Gothic" w:eastAsiaTheme="majorEastAsia" w:hAnsi="Century Gothic" w:cs="Arial"/>
                  <w:color w:val="auto"/>
                  <w:lang w:val="en-US"/>
                </w:rPr>
                <w:t>Click to visit</w:t>
              </w:r>
            </w:hyperlink>
          </w:p>
        </w:tc>
      </w:tr>
      <w:tr w:rsidR="003E27B2" w:rsidRPr="00316F78" w14:paraId="4DD8513F" w14:textId="77777777" w:rsidTr="00712259">
        <w:tc>
          <w:tcPr>
            <w:tcW w:w="7797" w:type="dxa"/>
            <w:shd w:val="clear" w:color="auto" w:fill="FFFFFF" w:themeFill="background1"/>
          </w:tcPr>
          <w:p w14:paraId="53E6C190" w14:textId="77777777" w:rsidR="003E27B2" w:rsidRPr="00316F78" w:rsidRDefault="003E27B2" w:rsidP="00712259">
            <w:pPr>
              <w:rPr>
                <w:rStyle w:val="Strong"/>
                <w:rFonts w:ascii="Century Gothic" w:hAnsi="Century Gothic"/>
                <w:b w:val="0"/>
                <w:bCs w:val="0"/>
              </w:rPr>
            </w:pPr>
            <w:r w:rsidRPr="00316F78">
              <w:rPr>
                <w:rFonts w:ascii="Century Gothic" w:hAnsi="Century Gothic"/>
                <w:b/>
                <w:bCs/>
              </w:rPr>
              <w:t>Cytûn</w:t>
            </w:r>
            <w:r w:rsidRPr="00316F78">
              <w:rPr>
                <w:rFonts w:ascii="Century Gothic" w:hAnsi="Century Gothic"/>
              </w:rPr>
              <w:t xml:space="preserve"> - </w:t>
            </w:r>
            <w:r w:rsidRPr="00316F78">
              <w:rPr>
                <w:rStyle w:val="Strong"/>
                <w:rFonts w:ascii="Century Gothic" w:hAnsi="Century Gothic"/>
              </w:rPr>
              <w:t xml:space="preserve">Churches together in Wales website </w:t>
            </w:r>
          </w:p>
        </w:tc>
        <w:tc>
          <w:tcPr>
            <w:tcW w:w="3656" w:type="dxa"/>
            <w:shd w:val="clear" w:color="auto" w:fill="FFFFFF" w:themeFill="background1"/>
          </w:tcPr>
          <w:p w14:paraId="569C8648"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5" w:history="1">
              <w:r w:rsidRPr="00E52E63">
                <w:rPr>
                  <w:rStyle w:val="Hyperlink"/>
                  <w:rFonts w:ascii="Century Gothic" w:eastAsiaTheme="majorEastAsia" w:hAnsi="Century Gothic" w:cs="Arial"/>
                  <w:color w:val="auto"/>
                  <w:lang w:val="en-US"/>
                </w:rPr>
                <w:t>Click here to visit</w:t>
              </w:r>
            </w:hyperlink>
          </w:p>
        </w:tc>
      </w:tr>
      <w:tr w:rsidR="003E27B2" w:rsidRPr="00316F78" w14:paraId="43A7EBA1" w14:textId="77777777" w:rsidTr="00712259">
        <w:tc>
          <w:tcPr>
            <w:tcW w:w="7797" w:type="dxa"/>
            <w:shd w:val="clear" w:color="auto" w:fill="FFFFFF" w:themeFill="background1"/>
          </w:tcPr>
          <w:p w14:paraId="7EB1B699" w14:textId="77777777" w:rsidR="003E27B2" w:rsidRPr="00316F78" w:rsidRDefault="003E27B2" w:rsidP="00712259">
            <w:pPr>
              <w:rPr>
                <w:rFonts w:ascii="Century Gothic" w:hAnsi="Century Gothic"/>
                <w:b/>
                <w:bCs/>
              </w:rPr>
            </w:pPr>
            <w:r w:rsidRPr="00316F78">
              <w:rPr>
                <w:rFonts w:ascii="Century Gothic" w:hAnsi="Century Gothic"/>
                <w:b/>
                <w:bCs/>
              </w:rPr>
              <w:t xml:space="preserve">The </w:t>
            </w:r>
            <w:proofErr w:type="gramStart"/>
            <w:r w:rsidRPr="00316F78">
              <w:rPr>
                <w:rFonts w:ascii="Century Gothic" w:hAnsi="Century Gothic"/>
                <w:b/>
                <w:bCs/>
              </w:rPr>
              <w:t xml:space="preserve">Well </w:t>
            </w:r>
            <w:r w:rsidRPr="00316F78">
              <w:rPr>
                <w:rFonts w:ascii="Century Gothic" w:hAnsi="Century Gothic"/>
              </w:rPr>
              <w:t xml:space="preserve"> -</w:t>
            </w:r>
            <w:proofErr w:type="gramEnd"/>
            <w:r w:rsidRPr="00316F78">
              <w:rPr>
                <w:rFonts w:ascii="Century Gothic" w:hAnsi="Century Gothic"/>
              </w:rPr>
              <w:t xml:space="preserve"> For children, youth, schools and family workers </w:t>
            </w:r>
          </w:p>
        </w:tc>
        <w:tc>
          <w:tcPr>
            <w:tcW w:w="3656" w:type="dxa"/>
            <w:shd w:val="clear" w:color="auto" w:fill="FFFFFF" w:themeFill="background1"/>
          </w:tcPr>
          <w:p w14:paraId="02B70E30" w14:textId="77777777" w:rsidR="003E27B2" w:rsidRPr="00316F78" w:rsidRDefault="003E27B2" w:rsidP="00712259">
            <w:pPr>
              <w:widowControl w:val="0"/>
              <w:autoSpaceDE w:val="0"/>
              <w:autoSpaceDN w:val="0"/>
              <w:adjustRightInd w:val="0"/>
              <w:jc w:val="center"/>
              <w:rPr>
                <w:rFonts w:ascii="Century Gothic" w:hAnsi="Century Gothic"/>
              </w:rPr>
            </w:pPr>
            <w:hyperlink r:id="rId26" w:anchor="inbox/FMfcgzGwHxrRgqJWLCwTSNjPPhcGHfdD" w:history="1">
              <w:r w:rsidRPr="00316F78">
                <w:rPr>
                  <w:rStyle w:val="Hyperlink"/>
                  <w:rFonts w:ascii="Century Gothic" w:eastAsiaTheme="majorEastAsia" w:hAnsi="Century Gothic"/>
                  <w:color w:val="auto"/>
                </w:rPr>
                <w:t>Click here to visit</w:t>
              </w:r>
            </w:hyperlink>
          </w:p>
        </w:tc>
      </w:tr>
      <w:tr w:rsidR="003E27B2" w:rsidRPr="00316F78" w14:paraId="0DFC811B" w14:textId="77777777" w:rsidTr="00712259">
        <w:tc>
          <w:tcPr>
            <w:tcW w:w="7797" w:type="dxa"/>
            <w:shd w:val="clear" w:color="auto" w:fill="FFFFFF" w:themeFill="background1"/>
          </w:tcPr>
          <w:p w14:paraId="1C074F11" w14:textId="77777777" w:rsidR="003E27B2" w:rsidRPr="00316F78" w:rsidRDefault="003E27B2" w:rsidP="00712259">
            <w:pPr>
              <w:rPr>
                <w:rFonts w:ascii="Century Gothic" w:hAnsi="Century Gothic"/>
                <w:b/>
                <w:bCs/>
              </w:rPr>
            </w:pPr>
            <w:r w:rsidRPr="00316F78">
              <w:rPr>
                <w:rFonts w:ascii="Century Gothic" w:hAnsi="Century Gothic"/>
                <w:b/>
                <w:bCs/>
              </w:rPr>
              <w:t xml:space="preserve">JPIT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5F7105E8" w14:textId="77777777" w:rsidR="003E27B2" w:rsidRPr="00316F78" w:rsidRDefault="003E27B2" w:rsidP="00712259">
            <w:pPr>
              <w:widowControl w:val="0"/>
              <w:autoSpaceDE w:val="0"/>
              <w:autoSpaceDN w:val="0"/>
              <w:adjustRightInd w:val="0"/>
              <w:jc w:val="center"/>
              <w:rPr>
                <w:rFonts w:ascii="Century Gothic" w:hAnsi="Century Gothic"/>
              </w:rPr>
            </w:pPr>
            <w:hyperlink r:id="rId27" w:history="1">
              <w:r w:rsidRPr="00316F78">
                <w:rPr>
                  <w:rStyle w:val="Hyperlink"/>
                  <w:rFonts w:ascii="Century Gothic" w:eastAsiaTheme="majorEastAsia" w:hAnsi="Century Gothic"/>
                  <w:color w:val="auto"/>
                </w:rPr>
                <w:t>Click here to visit</w:t>
              </w:r>
            </w:hyperlink>
            <w:r w:rsidRPr="00316F78">
              <w:rPr>
                <w:rFonts w:ascii="Century Gothic" w:hAnsi="Century Gothic"/>
                <w:sz w:val="22"/>
                <w:szCs w:val="22"/>
              </w:rPr>
              <w:t xml:space="preserve"> </w:t>
            </w:r>
          </w:p>
        </w:tc>
      </w:tr>
      <w:tr w:rsidR="00CC18D9" w:rsidRPr="00316F78" w14:paraId="66775300" w14:textId="77777777" w:rsidTr="00712259">
        <w:tc>
          <w:tcPr>
            <w:tcW w:w="7797" w:type="dxa"/>
            <w:shd w:val="clear" w:color="auto" w:fill="FFFFFF" w:themeFill="background1"/>
          </w:tcPr>
          <w:p w14:paraId="0AB80F74" w14:textId="77777777" w:rsidR="00CC18D9" w:rsidRPr="00CC18D9" w:rsidRDefault="00CC18D9" w:rsidP="00CC18D9">
            <w:pPr>
              <w:rPr>
                <w:rFonts w:ascii="Century Gothic" w:hAnsi="Century Gothic"/>
                <w:b/>
                <w:bCs/>
              </w:rPr>
            </w:pPr>
            <w:r w:rsidRPr="00CC18D9">
              <w:rPr>
                <w:rFonts w:ascii="Century Gothic" w:hAnsi="Century Gothic"/>
                <w:b/>
                <w:bCs/>
              </w:rPr>
              <w:t>Fund for Human need </w:t>
            </w:r>
          </w:p>
          <w:p w14:paraId="788BAC14" w14:textId="77777777" w:rsidR="00CC18D9" w:rsidRPr="00316F78" w:rsidRDefault="00CC18D9" w:rsidP="00712259">
            <w:pPr>
              <w:rPr>
                <w:rFonts w:ascii="Century Gothic" w:hAnsi="Century Gothic"/>
                <w:b/>
                <w:bCs/>
              </w:rPr>
            </w:pPr>
          </w:p>
        </w:tc>
        <w:tc>
          <w:tcPr>
            <w:tcW w:w="3656" w:type="dxa"/>
            <w:shd w:val="clear" w:color="auto" w:fill="FFFFFF" w:themeFill="background1"/>
          </w:tcPr>
          <w:p w14:paraId="21557507" w14:textId="4734DF12" w:rsidR="00CC18D9" w:rsidRDefault="00CC18D9" w:rsidP="00712259">
            <w:pPr>
              <w:widowControl w:val="0"/>
              <w:autoSpaceDE w:val="0"/>
              <w:autoSpaceDN w:val="0"/>
              <w:adjustRightInd w:val="0"/>
              <w:jc w:val="center"/>
            </w:pPr>
            <w:hyperlink r:id="rId28" w:history="1">
              <w:r>
                <w:rPr>
                  <w:rStyle w:val="Hyperlink"/>
                  <w:rFonts w:ascii="Century Gothic" w:hAnsi="Century Gothic"/>
                  <w:noProof/>
                </w:rPr>
                <w:t>Click here to visit</w:t>
              </w:r>
            </w:hyperlink>
          </w:p>
        </w:tc>
      </w:tr>
    </w:tbl>
    <w:p w14:paraId="2AF1AAE6"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435F4FA"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F5243B5" w14:textId="77777777" w:rsidR="003B1CFE" w:rsidRDefault="003B1CFE"/>
    <w:sectPr w:rsidR="003B1CFE">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950F8" w14:textId="77777777" w:rsidR="004977CE" w:rsidRDefault="004977CE" w:rsidP="004977CE">
      <w:r>
        <w:separator/>
      </w:r>
    </w:p>
  </w:endnote>
  <w:endnote w:type="continuationSeparator" w:id="0">
    <w:p w14:paraId="5718B2DD" w14:textId="77777777" w:rsidR="004977CE" w:rsidRDefault="004977CE" w:rsidP="0049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guet Scrip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AB590" w14:textId="77777777" w:rsidR="004977CE" w:rsidRDefault="004977CE" w:rsidP="004977CE">
      <w:r>
        <w:separator/>
      </w:r>
    </w:p>
  </w:footnote>
  <w:footnote w:type="continuationSeparator" w:id="0">
    <w:p w14:paraId="5608BAC0" w14:textId="77777777" w:rsidR="004977CE" w:rsidRDefault="004977CE" w:rsidP="0049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66DA" w14:textId="2DEC7A3C" w:rsidR="004977CE" w:rsidRPr="001C2A59" w:rsidRDefault="004977CE" w:rsidP="004977CE">
    <w:pPr>
      <w:pStyle w:val="Header"/>
      <w:jc w:val="center"/>
      <w:rPr>
        <w:rFonts w:ascii="Century Gothic" w:hAnsi="Century Gothic"/>
      </w:rPr>
    </w:pPr>
    <w:r w:rsidRPr="001C2A59">
      <w:rPr>
        <w:rFonts w:ascii="Century Gothic" w:hAnsi="Century Gothic"/>
      </w:rPr>
      <w:t>CONWY AND PRESTATYN CIRCUIT NEWS</w:t>
    </w:r>
  </w:p>
  <w:p w14:paraId="6646CB7A" w14:textId="4D1D4064" w:rsidR="004977CE" w:rsidRPr="001C2A59" w:rsidRDefault="004977CE" w:rsidP="004977CE">
    <w:pPr>
      <w:pStyle w:val="Header"/>
      <w:jc w:val="right"/>
      <w:rPr>
        <w:rFonts w:ascii="Century Gothic" w:hAnsi="Century Gothic" w:cs="Courier New"/>
      </w:rPr>
    </w:pPr>
    <w:r w:rsidRPr="001C2A59">
      <w:rPr>
        <w:rFonts w:ascii="Century Gothic" w:hAnsi="Century Gothic" w:cs="Courier New"/>
      </w:rPr>
      <w:t>June 1</w:t>
    </w:r>
    <w:r w:rsidR="00C24F7E">
      <w:rPr>
        <w:rFonts w:ascii="Century Gothic" w:hAnsi="Century Gothic" w:cs="Courier New"/>
      </w:rPr>
      <w:t>9</w:t>
    </w:r>
    <w:r w:rsidRPr="001C2A59">
      <w:rPr>
        <w:rFonts w:ascii="Century Gothic" w:hAnsi="Century Gothic" w:cs="Courier New"/>
        <w:vertAlign w:val="superscript"/>
      </w:rPr>
      <w:t>th</w:t>
    </w:r>
    <w:proofErr w:type="gramStart"/>
    <w:r w:rsidRPr="001C2A59">
      <w:rPr>
        <w:rFonts w:ascii="Century Gothic" w:hAnsi="Century Gothic" w:cs="Courier New"/>
      </w:rPr>
      <w:t xml:space="preserve"> 2025</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E2A8A"/>
    <w:multiLevelType w:val="multilevel"/>
    <w:tmpl w:val="3DE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7007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B2"/>
    <w:rsid w:val="00083537"/>
    <w:rsid w:val="00093950"/>
    <w:rsid w:val="0013445C"/>
    <w:rsid w:val="001A08CD"/>
    <w:rsid w:val="001C2A59"/>
    <w:rsid w:val="0028440E"/>
    <w:rsid w:val="003971F5"/>
    <w:rsid w:val="003B1CFE"/>
    <w:rsid w:val="003B7833"/>
    <w:rsid w:val="003D4150"/>
    <w:rsid w:val="003E27B2"/>
    <w:rsid w:val="00405FAF"/>
    <w:rsid w:val="00431D0F"/>
    <w:rsid w:val="00464BCD"/>
    <w:rsid w:val="00495160"/>
    <w:rsid w:val="004977CE"/>
    <w:rsid w:val="004C469D"/>
    <w:rsid w:val="004C5259"/>
    <w:rsid w:val="005502A0"/>
    <w:rsid w:val="00552E4D"/>
    <w:rsid w:val="0056144D"/>
    <w:rsid w:val="0062390E"/>
    <w:rsid w:val="0063257D"/>
    <w:rsid w:val="00712259"/>
    <w:rsid w:val="00761857"/>
    <w:rsid w:val="008C74C1"/>
    <w:rsid w:val="00972DE6"/>
    <w:rsid w:val="009B311C"/>
    <w:rsid w:val="00A90B6B"/>
    <w:rsid w:val="00AB3989"/>
    <w:rsid w:val="00B20215"/>
    <w:rsid w:val="00BD250D"/>
    <w:rsid w:val="00BF0BDA"/>
    <w:rsid w:val="00C24F7E"/>
    <w:rsid w:val="00CA2F7F"/>
    <w:rsid w:val="00CC18D9"/>
    <w:rsid w:val="00D72048"/>
    <w:rsid w:val="00DE59F0"/>
    <w:rsid w:val="00E40E93"/>
    <w:rsid w:val="00E638C9"/>
    <w:rsid w:val="00EC4693"/>
    <w:rsid w:val="00EF3F4A"/>
    <w:rsid w:val="00F834C6"/>
    <w:rsid w:val="00FE1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3E4F"/>
  <w15:chartTrackingRefBased/>
  <w15:docId w15:val="{B864B3D4-648C-4783-A30E-4CAE01E4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7B2"/>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3E27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7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7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7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7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7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7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7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7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7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7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7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7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7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7B2"/>
    <w:rPr>
      <w:rFonts w:eastAsiaTheme="majorEastAsia" w:cstheme="majorBidi"/>
      <w:color w:val="272727" w:themeColor="text1" w:themeTint="D8"/>
    </w:rPr>
  </w:style>
  <w:style w:type="paragraph" w:styleId="Title">
    <w:name w:val="Title"/>
    <w:basedOn w:val="Normal"/>
    <w:next w:val="Normal"/>
    <w:link w:val="TitleChar"/>
    <w:uiPriority w:val="10"/>
    <w:qFormat/>
    <w:rsid w:val="003E27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7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7B2"/>
    <w:pPr>
      <w:spacing w:before="160"/>
      <w:jc w:val="center"/>
    </w:pPr>
    <w:rPr>
      <w:i/>
      <w:iCs/>
      <w:color w:val="404040" w:themeColor="text1" w:themeTint="BF"/>
    </w:rPr>
  </w:style>
  <w:style w:type="character" w:customStyle="1" w:styleId="QuoteChar">
    <w:name w:val="Quote Char"/>
    <w:basedOn w:val="DefaultParagraphFont"/>
    <w:link w:val="Quote"/>
    <w:uiPriority w:val="29"/>
    <w:rsid w:val="003E27B2"/>
    <w:rPr>
      <w:i/>
      <w:iCs/>
      <w:color w:val="404040" w:themeColor="text1" w:themeTint="BF"/>
    </w:rPr>
  </w:style>
  <w:style w:type="paragraph" w:styleId="ListParagraph">
    <w:name w:val="List Paragraph"/>
    <w:basedOn w:val="Normal"/>
    <w:uiPriority w:val="34"/>
    <w:qFormat/>
    <w:rsid w:val="003E27B2"/>
    <w:pPr>
      <w:ind w:left="720"/>
      <w:contextualSpacing/>
    </w:pPr>
  </w:style>
  <w:style w:type="character" w:styleId="IntenseEmphasis">
    <w:name w:val="Intense Emphasis"/>
    <w:basedOn w:val="DefaultParagraphFont"/>
    <w:uiPriority w:val="21"/>
    <w:qFormat/>
    <w:rsid w:val="003E27B2"/>
    <w:rPr>
      <w:i/>
      <w:iCs/>
      <w:color w:val="2F5496" w:themeColor="accent1" w:themeShade="BF"/>
    </w:rPr>
  </w:style>
  <w:style w:type="paragraph" w:styleId="IntenseQuote">
    <w:name w:val="Intense Quote"/>
    <w:basedOn w:val="Normal"/>
    <w:next w:val="Normal"/>
    <w:link w:val="IntenseQuoteChar"/>
    <w:uiPriority w:val="30"/>
    <w:qFormat/>
    <w:rsid w:val="003E27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7B2"/>
    <w:rPr>
      <w:i/>
      <w:iCs/>
      <w:color w:val="2F5496" w:themeColor="accent1" w:themeShade="BF"/>
    </w:rPr>
  </w:style>
  <w:style w:type="character" w:styleId="IntenseReference">
    <w:name w:val="Intense Reference"/>
    <w:basedOn w:val="DefaultParagraphFont"/>
    <w:uiPriority w:val="32"/>
    <w:qFormat/>
    <w:rsid w:val="003E27B2"/>
    <w:rPr>
      <w:b/>
      <w:bCs/>
      <w:smallCaps/>
      <w:color w:val="2F5496" w:themeColor="accent1" w:themeShade="BF"/>
      <w:spacing w:val="5"/>
    </w:rPr>
  </w:style>
  <w:style w:type="character" w:styleId="Hyperlink">
    <w:name w:val="Hyperlink"/>
    <w:basedOn w:val="DefaultParagraphFont"/>
    <w:uiPriority w:val="99"/>
    <w:unhideWhenUsed/>
    <w:qFormat/>
    <w:rsid w:val="003E27B2"/>
    <w:rPr>
      <w:rFonts w:cs="Times New Roman"/>
      <w:color w:val="0000FF"/>
      <w:u w:val="single"/>
    </w:rPr>
  </w:style>
  <w:style w:type="paragraph" w:styleId="NoSpacing">
    <w:name w:val="No Spacing"/>
    <w:uiPriority w:val="1"/>
    <w:qFormat/>
    <w:rsid w:val="003E27B2"/>
    <w:pPr>
      <w:spacing w:after="0" w:line="240" w:lineRule="auto"/>
    </w:pPr>
    <w:rPr>
      <w:rFonts w:eastAsia="Times New Roman" w:cs="Times New Roman"/>
      <w:kern w:val="0"/>
      <w14:ligatures w14:val="none"/>
    </w:rPr>
  </w:style>
  <w:style w:type="character" w:styleId="Strong">
    <w:name w:val="Strong"/>
    <w:basedOn w:val="DefaultParagraphFont"/>
    <w:uiPriority w:val="22"/>
    <w:qFormat/>
    <w:rsid w:val="003E27B2"/>
    <w:rPr>
      <w:rFonts w:cs="Times New Roman"/>
      <w:b/>
      <w:bCs/>
    </w:rPr>
  </w:style>
  <w:style w:type="table" w:styleId="TableGrid">
    <w:name w:val="Table Grid"/>
    <w:basedOn w:val="TableNormal"/>
    <w:uiPriority w:val="39"/>
    <w:rsid w:val="003E27B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3E27B2"/>
    <w:rPr>
      <w:rFonts w:cs="Times New Roman"/>
    </w:rPr>
  </w:style>
  <w:style w:type="character" w:styleId="UnresolvedMention">
    <w:name w:val="Unresolved Mention"/>
    <w:basedOn w:val="DefaultParagraphFont"/>
    <w:uiPriority w:val="99"/>
    <w:semiHidden/>
    <w:unhideWhenUsed/>
    <w:rsid w:val="00972DE6"/>
    <w:rPr>
      <w:color w:val="605E5C"/>
      <w:shd w:val="clear" w:color="auto" w:fill="E1DFDD"/>
    </w:rPr>
  </w:style>
  <w:style w:type="character" w:styleId="FollowedHyperlink">
    <w:name w:val="FollowedHyperlink"/>
    <w:basedOn w:val="DefaultParagraphFont"/>
    <w:uiPriority w:val="99"/>
    <w:semiHidden/>
    <w:unhideWhenUsed/>
    <w:rsid w:val="003B7833"/>
    <w:rPr>
      <w:color w:val="954F72" w:themeColor="followedHyperlink"/>
      <w:u w:val="single"/>
    </w:rPr>
  </w:style>
  <w:style w:type="paragraph" w:styleId="Header">
    <w:name w:val="header"/>
    <w:basedOn w:val="Normal"/>
    <w:link w:val="HeaderChar"/>
    <w:uiPriority w:val="99"/>
    <w:unhideWhenUsed/>
    <w:rsid w:val="004977CE"/>
    <w:pPr>
      <w:tabs>
        <w:tab w:val="center" w:pos="4513"/>
        <w:tab w:val="right" w:pos="9026"/>
      </w:tabs>
    </w:pPr>
  </w:style>
  <w:style w:type="character" w:customStyle="1" w:styleId="HeaderChar">
    <w:name w:val="Header Char"/>
    <w:basedOn w:val="DefaultParagraphFont"/>
    <w:link w:val="Header"/>
    <w:uiPriority w:val="99"/>
    <w:rsid w:val="004977C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977CE"/>
    <w:pPr>
      <w:tabs>
        <w:tab w:val="center" w:pos="4513"/>
        <w:tab w:val="right" w:pos="9026"/>
      </w:tabs>
    </w:pPr>
  </w:style>
  <w:style w:type="character" w:customStyle="1" w:styleId="FooterChar">
    <w:name w:val="Footer Char"/>
    <w:basedOn w:val="DefaultParagraphFont"/>
    <w:link w:val="Footer"/>
    <w:uiPriority w:val="99"/>
    <w:rsid w:val="004977CE"/>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475509">
      <w:bodyDiv w:val="1"/>
      <w:marLeft w:val="0"/>
      <w:marRight w:val="0"/>
      <w:marTop w:val="0"/>
      <w:marBottom w:val="0"/>
      <w:divBdr>
        <w:top w:val="none" w:sz="0" w:space="0" w:color="auto"/>
        <w:left w:val="none" w:sz="0" w:space="0" w:color="auto"/>
        <w:bottom w:val="none" w:sz="0" w:space="0" w:color="auto"/>
        <w:right w:val="none" w:sz="0" w:space="0" w:color="auto"/>
      </w:divBdr>
      <w:divsChild>
        <w:div w:id="191846977">
          <w:marLeft w:val="0"/>
          <w:marRight w:val="0"/>
          <w:marTop w:val="0"/>
          <w:marBottom w:val="0"/>
          <w:divBdr>
            <w:top w:val="none" w:sz="0" w:space="0" w:color="auto"/>
            <w:left w:val="none" w:sz="0" w:space="0" w:color="auto"/>
            <w:bottom w:val="none" w:sz="0" w:space="0" w:color="auto"/>
            <w:right w:val="none" w:sz="0" w:space="0" w:color="auto"/>
          </w:divBdr>
        </w:div>
        <w:div w:id="1260718887">
          <w:marLeft w:val="0"/>
          <w:marRight w:val="0"/>
          <w:marTop w:val="0"/>
          <w:marBottom w:val="0"/>
          <w:divBdr>
            <w:top w:val="none" w:sz="0" w:space="0" w:color="auto"/>
            <w:left w:val="none" w:sz="0" w:space="0" w:color="auto"/>
            <w:bottom w:val="none" w:sz="0" w:space="0" w:color="auto"/>
            <w:right w:val="none" w:sz="0" w:space="0" w:color="auto"/>
          </w:divBdr>
          <w:divsChild>
            <w:div w:id="911768654">
              <w:marLeft w:val="0"/>
              <w:marRight w:val="0"/>
              <w:marTop w:val="0"/>
              <w:marBottom w:val="0"/>
              <w:divBdr>
                <w:top w:val="none" w:sz="0" w:space="0" w:color="auto"/>
                <w:left w:val="none" w:sz="0" w:space="0" w:color="auto"/>
                <w:bottom w:val="none" w:sz="0" w:space="0" w:color="auto"/>
                <w:right w:val="none" w:sz="0" w:space="0" w:color="auto"/>
              </w:divBdr>
            </w:div>
            <w:div w:id="1667586436">
              <w:marLeft w:val="0"/>
              <w:marRight w:val="0"/>
              <w:marTop w:val="0"/>
              <w:marBottom w:val="0"/>
              <w:divBdr>
                <w:top w:val="none" w:sz="0" w:space="0" w:color="auto"/>
                <w:left w:val="none" w:sz="0" w:space="0" w:color="auto"/>
                <w:bottom w:val="none" w:sz="0" w:space="0" w:color="auto"/>
                <w:right w:val="none" w:sz="0" w:space="0" w:color="auto"/>
              </w:divBdr>
            </w:div>
          </w:divsChild>
        </w:div>
        <w:div w:id="1862468879">
          <w:marLeft w:val="0"/>
          <w:marRight w:val="0"/>
          <w:marTop w:val="0"/>
          <w:marBottom w:val="0"/>
          <w:divBdr>
            <w:top w:val="none" w:sz="0" w:space="0" w:color="auto"/>
            <w:left w:val="none" w:sz="0" w:space="0" w:color="auto"/>
            <w:bottom w:val="none" w:sz="0" w:space="0" w:color="auto"/>
            <w:right w:val="none" w:sz="0" w:space="0" w:color="auto"/>
          </w:divBdr>
        </w:div>
        <w:div w:id="2142379581">
          <w:marLeft w:val="0"/>
          <w:marRight w:val="0"/>
          <w:marTop w:val="0"/>
          <w:marBottom w:val="0"/>
          <w:divBdr>
            <w:top w:val="none" w:sz="0" w:space="0" w:color="auto"/>
            <w:left w:val="none" w:sz="0" w:space="0" w:color="auto"/>
            <w:bottom w:val="none" w:sz="0" w:space="0" w:color="auto"/>
            <w:right w:val="none" w:sz="0" w:space="0" w:color="auto"/>
          </w:divBdr>
        </w:div>
      </w:divsChild>
    </w:div>
    <w:div w:id="384763315">
      <w:bodyDiv w:val="1"/>
      <w:marLeft w:val="0"/>
      <w:marRight w:val="0"/>
      <w:marTop w:val="0"/>
      <w:marBottom w:val="0"/>
      <w:divBdr>
        <w:top w:val="none" w:sz="0" w:space="0" w:color="auto"/>
        <w:left w:val="none" w:sz="0" w:space="0" w:color="auto"/>
        <w:bottom w:val="none" w:sz="0" w:space="0" w:color="auto"/>
        <w:right w:val="none" w:sz="0" w:space="0" w:color="auto"/>
      </w:divBdr>
      <w:divsChild>
        <w:div w:id="357465981">
          <w:marLeft w:val="0"/>
          <w:marRight w:val="0"/>
          <w:marTop w:val="0"/>
          <w:marBottom w:val="0"/>
          <w:divBdr>
            <w:top w:val="none" w:sz="0" w:space="0" w:color="auto"/>
            <w:left w:val="none" w:sz="0" w:space="0" w:color="auto"/>
            <w:bottom w:val="none" w:sz="0" w:space="0" w:color="auto"/>
            <w:right w:val="none" w:sz="0" w:space="0" w:color="auto"/>
          </w:divBdr>
        </w:div>
        <w:div w:id="367098911">
          <w:marLeft w:val="0"/>
          <w:marRight w:val="0"/>
          <w:marTop w:val="0"/>
          <w:marBottom w:val="0"/>
          <w:divBdr>
            <w:top w:val="none" w:sz="0" w:space="0" w:color="auto"/>
            <w:left w:val="none" w:sz="0" w:space="0" w:color="auto"/>
            <w:bottom w:val="none" w:sz="0" w:space="0" w:color="auto"/>
            <w:right w:val="none" w:sz="0" w:space="0" w:color="auto"/>
          </w:divBdr>
        </w:div>
        <w:div w:id="998535777">
          <w:marLeft w:val="0"/>
          <w:marRight w:val="0"/>
          <w:marTop w:val="0"/>
          <w:marBottom w:val="0"/>
          <w:divBdr>
            <w:top w:val="none" w:sz="0" w:space="0" w:color="auto"/>
            <w:left w:val="none" w:sz="0" w:space="0" w:color="auto"/>
            <w:bottom w:val="none" w:sz="0" w:space="0" w:color="auto"/>
            <w:right w:val="none" w:sz="0" w:space="0" w:color="auto"/>
          </w:divBdr>
          <w:divsChild>
            <w:div w:id="85465923">
              <w:marLeft w:val="0"/>
              <w:marRight w:val="0"/>
              <w:marTop w:val="0"/>
              <w:marBottom w:val="0"/>
              <w:divBdr>
                <w:top w:val="none" w:sz="0" w:space="0" w:color="auto"/>
                <w:left w:val="none" w:sz="0" w:space="0" w:color="auto"/>
                <w:bottom w:val="none" w:sz="0" w:space="0" w:color="auto"/>
                <w:right w:val="none" w:sz="0" w:space="0" w:color="auto"/>
              </w:divBdr>
            </w:div>
            <w:div w:id="1454521370">
              <w:marLeft w:val="0"/>
              <w:marRight w:val="0"/>
              <w:marTop w:val="0"/>
              <w:marBottom w:val="0"/>
              <w:divBdr>
                <w:top w:val="none" w:sz="0" w:space="0" w:color="auto"/>
                <w:left w:val="none" w:sz="0" w:space="0" w:color="auto"/>
                <w:bottom w:val="none" w:sz="0" w:space="0" w:color="auto"/>
                <w:right w:val="none" w:sz="0" w:space="0" w:color="auto"/>
              </w:divBdr>
            </w:div>
          </w:divsChild>
        </w:div>
        <w:div w:id="1439640803">
          <w:marLeft w:val="0"/>
          <w:marRight w:val="0"/>
          <w:marTop w:val="0"/>
          <w:marBottom w:val="0"/>
          <w:divBdr>
            <w:top w:val="none" w:sz="0" w:space="0" w:color="auto"/>
            <w:left w:val="none" w:sz="0" w:space="0" w:color="auto"/>
            <w:bottom w:val="none" w:sz="0" w:space="0" w:color="auto"/>
            <w:right w:val="none" w:sz="0" w:space="0" w:color="auto"/>
          </w:divBdr>
        </w:div>
      </w:divsChild>
    </w:div>
    <w:div w:id="572397265">
      <w:bodyDiv w:val="1"/>
      <w:marLeft w:val="0"/>
      <w:marRight w:val="0"/>
      <w:marTop w:val="0"/>
      <w:marBottom w:val="0"/>
      <w:divBdr>
        <w:top w:val="none" w:sz="0" w:space="0" w:color="auto"/>
        <w:left w:val="none" w:sz="0" w:space="0" w:color="auto"/>
        <w:bottom w:val="none" w:sz="0" w:space="0" w:color="auto"/>
        <w:right w:val="none" w:sz="0" w:space="0" w:color="auto"/>
      </w:divBdr>
    </w:div>
    <w:div w:id="662247317">
      <w:bodyDiv w:val="1"/>
      <w:marLeft w:val="0"/>
      <w:marRight w:val="0"/>
      <w:marTop w:val="0"/>
      <w:marBottom w:val="0"/>
      <w:divBdr>
        <w:top w:val="none" w:sz="0" w:space="0" w:color="auto"/>
        <w:left w:val="none" w:sz="0" w:space="0" w:color="auto"/>
        <w:bottom w:val="none" w:sz="0" w:space="0" w:color="auto"/>
        <w:right w:val="none" w:sz="0" w:space="0" w:color="auto"/>
      </w:divBdr>
    </w:div>
    <w:div w:id="733360684">
      <w:bodyDiv w:val="1"/>
      <w:marLeft w:val="0"/>
      <w:marRight w:val="0"/>
      <w:marTop w:val="0"/>
      <w:marBottom w:val="0"/>
      <w:divBdr>
        <w:top w:val="none" w:sz="0" w:space="0" w:color="auto"/>
        <w:left w:val="none" w:sz="0" w:space="0" w:color="auto"/>
        <w:bottom w:val="none" w:sz="0" w:space="0" w:color="auto"/>
        <w:right w:val="none" w:sz="0" w:space="0" w:color="auto"/>
      </w:divBdr>
    </w:div>
    <w:div w:id="829369822">
      <w:bodyDiv w:val="1"/>
      <w:marLeft w:val="0"/>
      <w:marRight w:val="0"/>
      <w:marTop w:val="0"/>
      <w:marBottom w:val="0"/>
      <w:divBdr>
        <w:top w:val="none" w:sz="0" w:space="0" w:color="auto"/>
        <w:left w:val="none" w:sz="0" w:space="0" w:color="auto"/>
        <w:bottom w:val="none" w:sz="0" w:space="0" w:color="auto"/>
        <w:right w:val="none" w:sz="0" w:space="0" w:color="auto"/>
      </w:divBdr>
    </w:div>
    <w:div w:id="829445679">
      <w:bodyDiv w:val="1"/>
      <w:marLeft w:val="0"/>
      <w:marRight w:val="0"/>
      <w:marTop w:val="0"/>
      <w:marBottom w:val="0"/>
      <w:divBdr>
        <w:top w:val="none" w:sz="0" w:space="0" w:color="auto"/>
        <w:left w:val="none" w:sz="0" w:space="0" w:color="auto"/>
        <w:bottom w:val="none" w:sz="0" w:space="0" w:color="auto"/>
        <w:right w:val="none" w:sz="0" w:space="0" w:color="auto"/>
      </w:divBdr>
      <w:divsChild>
        <w:div w:id="627585243">
          <w:marLeft w:val="0"/>
          <w:marRight w:val="0"/>
          <w:marTop w:val="0"/>
          <w:marBottom w:val="0"/>
          <w:divBdr>
            <w:top w:val="none" w:sz="0" w:space="0" w:color="auto"/>
            <w:left w:val="none" w:sz="0" w:space="0" w:color="auto"/>
            <w:bottom w:val="none" w:sz="0" w:space="0" w:color="auto"/>
            <w:right w:val="none" w:sz="0" w:space="0" w:color="auto"/>
          </w:divBdr>
        </w:div>
        <w:div w:id="1097363742">
          <w:marLeft w:val="0"/>
          <w:marRight w:val="0"/>
          <w:marTop w:val="0"/>
          <w:marBottom w:val="0"/>
          <w:divBdr>
            <w:top w:val="none" w:sz="0" w:space="0" w:color="auto"/>
            <w:left w:val="none" w:sz="0" w:space="0" w:color="auto"/>
            <w:bottom w:val="none" w:sz="0" w:space="0" w:color="auto"/>
            <w:right w:val="none" w:sz="0" w:space="0" w:color="auto"/>
          </w:divBdr>
        </w:div>
        <w:div w:id="1203245276">
          <w:marLeft w:val="0"/>
          <w:marRight w:val="0"/>
          <w:marTop w:val="0"/>
          <w:marBottom w:val="0"/>
          <w:divBdr>
            <w:top w:val="none" w:sz="0" w:space="0" w:color="auto"/>
            <w:left w:val="none" w:sz="0" w:space="0" w:color="auto"/>
            <w:bottom w:val="none" w:sz="0" w:space="0" w:color="auto"/>
            <w:right w:val="none" w:sz="0" w:space="0" w:color="auto"/>
          </w:divBdr>
        </w:div>
        <w:div w:id="1346178360">
          <w:marLeft w:val="0"/>
          <w:marRight w:val="0"/>
          <w:marTop w:val="0"/>
          <w:marBottom w:val="0"/>
          <w:divBdr>
            <w:top w:val="none" w:sz="0" w:space="0" w:color="auto"/>
            <w:left w:val="none" w:sz="0" w:space="0" w:color="auto"/>
            <w:bottom w:val="none" w:sz="0" w:space="0" w:color="auto"/>
            <w:right w:val="none" w:sz="0" w:space="0" w:color="auto"/>
          </w:divBdr>
        </w:div>
        <w:div w:id="1681395668">
          <w:marLeft w:val="0"/>
          <w:marRight w:val="0"/>
          <w:marTop w:val="0"/>
          <w:marBottom w:val="0"/>
          <w:divBdr>
            <w:top w:val="none" w:sz="0" w:space="0" w:color="auto"/>
            <w:left w:val="none" w:sz="0" w:space="0" w:color="auto"/>
            <w:bottom w:val="none" w:sz="0" w:space="0" w:color="auto"/>
            <w:right w:val="none" w:sz="0" w:space="0" w:color="auto"/>
          </w:divBdr>
        </w:div>
        <w:div w:id="1787650960">
          <w:marLeft w:val="0"/>
          <w:marRight w:val="0"/>
          <w:marTop w:val="0"/>
          <w:marBottom w:val="0"/>
          <w:divBdr>
            <w:top w:val="none" w:sz="0" w:space="0" w:color="auto"/>
            <w:left w:val="none" w:sz="0" w:space="0" w:color="auto"/>
            <w:bottom w:val="none" w:sz="0" w:space="0" w:color="auto"/>
            <w:right w:val="none" w:sz="0" w:space="0" w:color="auto"/>
          </w:divBdr>
        </w:div>
      </w:divsChild>
    </w:div>
    <w:div w:id="930310418">
      <w:bodyDiv w:val="1"/>
      <w:marLeft w:val="0"/>
      <w:marRight w:val="0"/>
      <w:marTop w:val="0"/>
      <w:marBottom w:val="0"/>
      <w:divBdr>
        <w:top w:val="none" w:sz="0" w:space="0" w:color="auto"/>
        <w:left w:val="none" w:sz="0" w:space="0" w:color="auto"/>
        <w:bottom w:val="none" w:sz="0" w:space="0" w:color="auto"/>
        <w:right w:val="none" w:sz="0" w:space="0" w:color="auto"/>
      </w:divBdr>
      <w:divsChild>
        <w:div w:id="507645658">
          <w:marLeft w:val="0"/>
          <w:marRight w:val="0"/>
          <w:marTop w:val="0"/>
          <w:marBottom w:val="0"/>
          <w:divBdr>
            <w:top w:val="none" w:sz="0" w:space="0" w:color="auto"/>
            <w:left w:val="none" w:sz="0" w:space="0" w:color="auto"/>
            <w:bottom w:val="none" w:sz="0" w:space="0" w:color="auto"/>
            <w:right w:val="none" w:sz="0" w:space="0" w:color="auto"/>
          </w:divBdr>
        </w:div>
        <w:div w:id="1266886783">
          <w:marLeft w:val="0"/>
          <w:marRight w:val="0"/>
          <w:marTop w:val="0"/>
          <w:marBottom w:val="0"/>
          <w:divBdr>
            <w:top w:val="none" w:sz="0" w:space="0" w:color="auto"/>
            <w:left w:val="none" w:sz="0" w:space="0" w:color="auto"/>
            <w:bottom w:val="none" w:sz="0" w:space="0" w:color="auto"/>
            <w:right w:val="none" w:sz="0" w:space="0" w:color="auto"/>
          </w:divBdr>
        </w:div>
        <w:div w:id="1342778860">
          <w:marLeft w:val="0"/>
          <w:marRight w:val="0"/>
          <w:marTop w:val="0"/>
          <w:marBottom w:val="0"/>
          <w:divBdr>
            <w:top w:val="none" w:sz="0" w:space="0" w:color="auto"/>
            <w:left w:val="none" w:sz="0" w:space="0" w:color="auto"/>
            <w:bottom w:val="none" w:sz="0" w:space="0" w:color="auto"/>
            <w:right w:val="none" w:sz="0" w:space="0" w:color="auto"/>
          </w:divBdr>
        </w:div>
        <w:div w:id="1483691049">
          <w:marLeft w:val="0"/>
          <w:marRight w:val="0"/>
          <w:marTop w:val="0"/>
          <w:marBottom w:val="0"/>
          <w:divBdr>
            <w:top w:val="none" w:sz="0" w:space="0" w:color="auto"/>
            <w:left w:val="none" w:sz="0" w:space="0" w:color="auto"/>
            <w:bottom w:val="none" w:sz="0" w:space="0" w:color="auto"/>
            <w:right w:val="none" w:sz="0" w:space="0" w:color="auto"/>
          </w:divBdr>
        </w:div>
        <w:div w:id="1590771738">
          <w:marLeft w:val="0"/>
          <w:marRight w:val="0"/>
          <w:marTop w:val="0"/>
          <w:marBottom w:val="0"/>
          <w:divBdr>
            <w:top w:val="none" w:sz="0" w:space="0" w:color="auto"/>
            <w:left w:val="none" w:sz="0" w:space="0" w:color="auto"/>
            <w:bottom w:val="none" w:sz="0" w:space="0" w:color="auto"/>
            <w:right w:val="none" w:sz="0" w:space="0" w:color="auto"/>
          </w:divBdr>
        </w:div>
        <w:div w:id="1771507955">
          <w:marLeft w:val="0"/>
          <w:marRight w:val="0"/>
          <w:marTop w:val="0"/>
          <w:marBottom w:val="0"/>
          <w:divBdr>
            <w:top w:val="none" w:sz="0" w:space="0" w:color="auto"/>
            <w:left w:val="none" w:sz="0" w:space="0" w:color="auto"/>
            <w:bottom w:val="none" w:sz="0" w:space="0" w:color="auto"/>
            <w:right w:val="none" w:sz="0" w:space="0" w:color="auto"/>
          </w:divBdr>
        </w:div>
      </w:divsChild>
    </w:div>
    <w:div w:id="1182932770">
      <w:bodyDiv w:val="1"/>
      <w:marLeft w:val="0"/>
      <w:marRight w:val="0"/>
      <w:marTop w:val="0"/>
      <w:marBottom w:val="0"/>
      <w:divBdr>
        <w:top w:val="none" w:sz="0" w:space="0" w:color="auto"/>
        <w:left w:val="none" w:sz="0" w:space="0" w:color="auto"/>
        <w:bottom w:val="none" w:sz="0" w:space="0" w:color="auto"/>
        <w:right w:val="none" w:sz="0" w:space="0" w:color="auto"/>
      </w:divBdr>
    </w:div>
    <w:div w:id="1249464079">
      <w:bodyDiv w:val="1"/>
      <w:marLeft w:val="0"/>
      <w:marRight w:val="0"/>
      <w:marTop w:val="0"/>
      <w:marBottom w:val="0"/>
      <w:divBdr>
        <w:top w:val="none" w:sz="0" w:space="0" w:color="auto"/>
        <w:left w:val="none" w:sz="0" w:space="0" w:color="auto"/>
        <w:bottom w:val="none" w:sz="0" w:space="0" w:color="auto"/>
        <w:right w:val="none" w:sz="0" w:space="0" w:color="auto"/>
      </w:divBdr>
    </w:div>
    <w:div w:id="1586457104">
      <w:bodyDiv w:val="1"/>
      <w:marLeft w:val="0"/>
      <w:marRight w:val="0"/>
      <w:marTop w:val="0"/>
      <w:marBottom w:val="0"/>
      <w:divBdr>
        <w:top w:val="none" w:sz="0" w:space="0" w:color="auto"/>
        <w:left w:val="none" w:sz="0" w:space="0" w:color="auto"/>
        <w:bottom w:val="none" w:sz="0" w:space="0" w:color="auto"/>
        <w:right w:val="none" w:sz="0" w:space="0" w:color="auto"/>
      </w:divBdr>
    </w:div>
    <w:div w:id="1626811054">
      <w:bodyDiv w:val="1"/>
      <w:marLeft w:val="0"/>
      <w:marRight w:val="0"/>
      <w:marTop w:val="0"/>
      <w:marBottom w:val="0"/>
      <w:divBdr>
        <w:top w:val="none" w:sz="0" w:space="0" w:color="auto"/>
        <w:left w:val="none" w:sz="0" w:space="0" w:color="auto"/>
        <w:bottom w:val="none" w:sz="0" w:space="0" w:color="auto"/>
        <w:right w:val="none" w:sz="0" w:space="0" w:color="auto"/>
      </w:divBdr>
    </w:div>
    <w:div w:id="1748377330">
      <w:bodyDiv w:val="1"/>
      <w:marLeft w:val="0"/>
      <w:marRight w:val="0"/>
      <w:marTop w:val="0"/>
      <w:marBottom w:val="0"/>
      <w:divBdr>
        <w:top w:val="none" w:sz="0" w:space="0" w:color="auto"/>
        <w:left w:val="none" w:sz="0" w:space="0" w:color="auto"/>
        <w:bottom w:val="none" w:sz="0" w:space="0" w:color="auto"/>
        <w:right w:val="none" w:sz="0" w:space="0" w:color="auto"/>
      </w:divBdr>
    </w:div>
    <w:div w:id="176711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chi.mp/ctbi/newslettermayjune2025?e=d4dcd9ac9b" TargetMode="External"/><Relationship Id="rId13" Type="http://schemas.openxmlformats.org/officeDocument/2006/relationships/hyperlink" Target="http://www.methodist.org.uk/safeguarding/webinars/suicide-awareness-webinar-tuesday-15-july-2025/" TargetMode="External"/><Relationship Id="rId18" Type="http://schemas.openxmlformats.org/officeDocument/2006/relationships/hyperlink" Target="mailto:cpmclayworkerjj@gmail.com" TargetMode="External"/><Relationship Id="rId26" Type="http://schemas.openxmlformats.org/officeDocument/2006/relationships/hyperlink" Target="https://mail.google.com/mail/u/1/?ogbl" TargetMode="External"/><Relationship Id="rId3" Type="http://schemas.openxmlformats.org/officeDocument/2006/relationships/settings" Target="settings.xml"/><Relationship Id="rId21" Type="http://schemas.openxmlformats.org/officeDocument/2006/relationships/hyperlink" Target="https://www.conwyprestatynmc.org.uk/lib/cytun-bulletin-aug-sept-2023-F771014.pdf" TargetMode="External"/><Relationship Id="rId7" Type="http://schemas.openxmlformats.org/officeDocument/2006/relationships/image" Target="media/image1.png"/><Relationship Id="rId12" Type="http://schemas.openxmlformats.org/officeDocument/2006/relationships/hyperlink" Target="https://befriending.co.uk/new-partnership-with-linking-lives-uk-to-support-and-grow-befriending-in-wales/" TargetMode="External"/><Relationship Id="rId17" Type="http://schemas.openxmlformats.org/officeDocument/2006/relationships/hyperlink" Target="mailto:james.garnett@methodist.org.uk" TargetMode="External"/><Relationship Id="rId25" Type="http://schemas.openxmlformats.org/officeDocument/2006/relationships/hyperlink" Target="https://www.conwyprestatynmc.org.uk/lib/cytun-policy-bulletin-feb-2024-F827284.pdf" TargetMode="External"/><Relationship Id="rId2" Type="http://schemas.openxmlformats.org/officeDocument/2006/relationships/styles" Target="styles.xml"/><Relationship Id="rId16" Type="http://schemas.openxmlformats.org/officeDocument/2006/relationships/hyperlink" Target="mailto:david.a.lamb@btinternet.com" TargetMode="External"/><Relationship Id="rId20" Type="http://schemas.openxmlformats.org/officeDocument/2006/relationships/hyperlink" Target="https://www.methodist.org.uk/about-us/news/the-methodist-blog/lost-in-wonder-the-first-methodist-show-at-the-edinburgh-festiva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allwecan.org.u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tbi.org.uk/" TargetMode="External"/><Relationship Id="rId28" Type="http://schemas.openxmlformats.org/officeDocument/2006/relationships/hyperlink" Target="https://d.docs.live.net/f12791fc0f57af98/My%20Portfolio%20CV%20and%20things/My%20own%20Archive/Desktop/Circuit%20admin/Weekly%20Bulletin/Click%20here%20to%20visit" TargetMode="External"/><Relationship Id="rId10" Type="http://schemas.openxmlformats.org/officeDocument/2006/relationships/hyperlink" Target="https://caruconwy.com/worship/worship-in-the-wild/" TargetMode="External"/><Relationship Id="rId19" Type="http://schemas.openxmlformats.org/officeDocument/2006/relationships/hyperlink" Target="mailto:cpmcoffice2@gmai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methodist-news.org.uk/BVI-8GHTM-6A021BD5E08248763XYIND01A19679EA86CB64/cr.aspx" TargetMode="External"/><Relationship Id="rId27" Type="http://schemas.openxmlformats.org/officeDocument/2006/relationships/hyperlink" Target="https://www.conwyprestatynmc.org.uk/p/news/latest-jpit-newsletter.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1227</Words>
  <Characters>6995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2</cp:revision>
  <dcterms:created xsi:type="dcterms:W3CDTF">2025-06-18T10:59:00Z</dcterms:created>
  <dcterms:modified xsi:type="dcterms:W3CDTF">2025-06-18T10:59:00Z</dcterms:modified>
</cp:coreProperties>
</file>